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9F7FC" w14:textId="77777777" w:rsidR="006E4854" w:rsidRPr="00B13FE3" w:rsidRDefault="006E4854" w:rsidP="006E4854">
      <w:pPr>
        <w:spacing w:line="480" w:lineRule="auto"/>
        <w:jc w:val="center"/>
        <w:rPr>
          <w:rFonts w:ascii="Arial" w:eastAsiaTheme="majorEastAsia" w:hAnsi="Arial" w:cs="Arial"/>
          <w:b/>
          <w:color w:val="000000" w:themeColor="text1"/>
        </w:rPr>
      </w:pPr>
      <w:r w:rsidRPr="00B13FE3">
        <w:rPr>
          <w:rFonts w:ascii="Arial" w:eastAsiaTheme="majorEastAsia" w:hAnsi="Arial" w:cs="Arial"/>
          <w:b/>
          <w:color w:val="000000" w:themeColor="text1"/>
        </w:rPr>
        <w:t>BAB I</w:t>
      </w:r>
    </w:p>
    <w:p w14:paraId="652B58E9" w14:textId="77777777" w:rsidR="006E4854" w:rsidRPr="00B13FE3" w:rsidRDefault="006E4854" w:rsidP="006E4854">
      <w:pPr>
        <w:pStyle w:val="Heading1"/>
      </w:pPr>
      <w:bookmarkStart w:id="0" w:name="_Toc9696951"/>
      <w:bookmarkStart w:id="1" w:name="_Toc21346253"/>
      <w:r w:rsidRPr="00B13FE3">
        <w:t>PENDAHULUAN</w:t>
      </w:r>
      <w:bookmarkEnd w:id="0"/>
      <w:bookmarkEnd w:id="1"/>
    </w:p>
    <w:p w14:paraId="4AFEBEBB" w14:textId="77777777" w:rsidR="006E4854" w:rsidRPr="00B13FE3" w:rsidRDefault="006E4854" w:rsidP="006E4854">
      <w:pPr>
        <w:pStyle w:val="Heading2"/>
      </w:pPr>
      <w:bookmarkStart w:id="2" w:name="_Toc9696952"/>
      <w:bookmarkStart w:id="3" w:name="_Toc21346254"/>
      <w:r w:rsidRPr="00B13FE3">
        <w:t>Latar Belakang Masalah</w:t>
      </w:r>
      <w:bookmarkEnd w:id="2"/>
      <w:bookmarkEnd w:id="3"/>
    </w:p>
    <w:p w14:paraId="29E7EED7" w14:textId="77777777" w:rsidR="006E4854" w:rsidRPr="00B13FE3" w:rsidRDefault="006E4854" w:rsidP="006E4854">
      <w:pPr>
        <w:pStyle w:val="Heading2Content"/>
      </w:pPr>
      <w:r w:rsidRPr="00B13FE3">
        <w:t>Perkembangan yang terjadi pada teknologi informasi memberikan motivasi kepada perusahaan untuk memanfaatkan perkembangan teknologi informasi tersebut untuk meningkatkan kinerja perusahaan. Perusahaan yang telah memanfaatkan perkembagan teknologi dalam proses bisnis mereka membutuhkan usaha yang lebih sedikit untuk menyelesaikan suatu proses bisnis. Pemanfaatan perkembangan teknologi mencangkup berbagai hal seperti memberikan kemudahan dalam berkomunikasi satu sama lain, menyediakan tempat penyimpanan informasi, dan mempermudah pembuatan laporan.</w:t>
      </w:r>
    </w:p>
    <w:p w14:paraId="41C27EF4" w14:textId="77777777" w:rsidR="006E4854" w:rsidRDefault="006E4854" w:rsidP="006E4854">
      <w:pPr>
        <w:pStyle w:val="Heading2Content"/>
      </w:pPr>
      <w:r w:rsidRPr="00B13FE3">
        <w:t xml:space="preserve">Hingga saat ini, sudah banyak perusahaan yang telah memanfaatkan perkembangan teknologi informasi dalam proses bisnis mereka. Sebagai contoh, saat ini terdapat banyak kios dan restoran yang beralih ke sistem aplikasi kasir secara daring </w:t>
      </w:r>
      <w:r>
        <w:t xml:space="preserve">seperti </w:t>
      </w:r>
      <w:r w:rsidRPr="00B13FE3">
        <w:t>Turboly, Moka POS,</w:t>
      </w:r>
      <w:r>
        <w:t xml:space="preserve"> dan</w:t>
      </w:r>
      <w:r w:rsidRPr="00B13FE3">
        <w:t xml:space="preserve"> Pawoon</w:t>
      </w:r>
      <w:r>
        <w:t>.</w:t>
      </w:r>
      <w:r w:rsidRPr="00B13FE3">
        <w:t xml:space="preserve"> </w:t>
      </w:r>
      <w:r>
        <w:t>P</w:t>
      </w:r>
      <w:r w:rsidRPr="00B13FE3">
        <w:t xml:space="preserve">enggunaan sistem aplikasi daring yang ditawarkan oleh perusahaan tersebut mempermudah pembuatan laporan dan pembukuan yang dibutuhkan oleh kios dan restoran. Akan tetapi, masih terdapat perusahaan yang belum memanfaatkan perkembangan teknologi untuk </w:t>
      </w:r>
      <w:r>
        <w:t>membantu</w:t>
      </w:r>
      <w:r w:rsidRPr="00B13FE3">
        <w:t xml:space="preserve"> proses yang dilakukan secara berkala. Sebagai salah satu contoh yaitu pada Institut Bisnis dan Informatika Kwik Kian Gie (IBIIKKG) meskipun telah melakukan pemanfaatan perkembangan teknologi informasi dalam berbagai sistem yang berjalan, seperti kasir pada ruang </w:t>
      </w:r>
      <w:r w:rsidRPr="0024448F">
        <w:rPr>
          <w:i/>
          <w:iCs/>
        </w:rPr>
        <w:t>fotocopy</w:t>
      </w:r>
      <w:r w:rsidRPr="00B13FE3">
        <w:t xml:space="preserve"> yang telah menggunakan aplikasi kasir untuk bertransaksi dan sistem informasi akademik yang telah menggunakan Student Self Service (SSS). Tetapi, masih terdapat </w:t>
      </w:r>
      <w:r w:rsidRPr="00B13FE3">
        <w:lastRenderedPageBreak/>
        <w:t>proses yang dilakukan secara berkala tapi belum memanfaatkan perkemba</w:t>
      </w:r>
      <w:r>
        <w:t>n</w:t>
      </w:r>
      <w:r w:rsidRPr="00B13FE3">
        <w:t>gan teknologi informasi</w:t>
      </w:r>
      <w:r>
        <w:t>.</w:t>
      </w:r>
      <w:r w:rsidRPr="00B13FE3">
        <w:t xml:space="preserve"> </w:t>
      </w:r>
      <w:r>
        <w:t>B</w:t>
      </w:r>
      <w:r w:rsidRPr="00B13FE3">
        <w:t xml:space="preserve">erdasarkan hasil wawancara dengan ketua </w:t>
      </w:r>
      <w:r>
        <w:t>unit pengendal</w:t>
      </w:r>
      <w:r w:rsidRPr="00B13FE3">
        <w:t xml:space="preserve"> ujian salah satu contoh</w:t>
      </w:r>
      <w:r>
        <w:t xml:space="preserve"> </w:t>
      </w:r>
      <w:r w:rsidRPr="00B13FE3">
        <w:t>yaitu proses pengumpulan soal ujian</w:t>
      </w:r>
      <w:r>
        <w:t>,</w:t>
      </w:r>
      <w:r w:rsidRPr="00B13FE3">
        <w:t xml:space="preserve"> </w:t>
      </w:r>
      <w:r>
        <w:t>p</w:t>
      </w:r>
      <w:r w:rsidRPr="00B13FE3">
        <w:t xml:space="preserve">engumpulan soal ujian masih dilakukan melalui </w:t>
      </w:r>
      <w:r w:rsidRPr="0024448F">
        <w:rPr>
          <w:i/>
          <w:iCs/>
        </w:rPr>
        <w:t>email</w:t>
      </w:r>
      <w:r w:rsidRPr="00B13FE3">
        <w:t xml:space="preserve"> dan jika ada dosen yang terlambat </w:t>
      </w:r>
      <w:r>
        <w:t xml:space="preserve">mengumpulkan </w:t>
      </w:r>
      <w:r w:rsidRPr="00B13FE3">
        <w:t xml:space="preserve">soal ujian, panitia ujian harus mencari secara manual dosen yang belum mengirimkan soal ujian tersebut pada </w:t>
      </w:r>
      <w:r w:rsidRPr="0024448F">
        <w:rPr>
          <w:i/>
          <w:iCs/>
        </w:rPr>
        <w:t>email</w:t>
      </w:r>
      <w:r w:rsidRPr="00B13FE3">
        <w:t xml:space="preserve"> panitia ujian lalu mengirimkan pemberitahuan.</w:t>
      </w:r>
      <w:bookmarkStart w:id="4" w:name="_Toc9696953"/>
    </w:p>
    <w:p w14:paraId="5D8D301B" w14:textId="77777777" w:rsidR="006E4854" w:rsidRPr="000319AA" w:rsidRDefault="006E4854" w:rsidP="006E4854">
      <w:pPr>
        <w:pStyle w:val="Heading2Content"/>
        <w:ind w:left="0" w:firstLine="0"/>
      </w:pPr>
    </w:p>
    <w:p w14:paraId="0C7B5101" w14:textId="77777777" w:rsidR="006E4854" w:rsidRPr="00B13FE3" w:rsidRDefault="006E4854" w:rsidP="006E4854">
      <w:pPr>
        <w:pStyle w:val="Heading2"/>
      </w:pPr>
      <w:bookmarkStart w:id="5" w:name="_Toc21346255"/>
      <w:r w:rsidRPr="00B13FE3">
        <w:t>Identifikasi Masalah</w:t>
      </w:r>
      <w:bookmarkEnd w:id="4"/>
      <w:bookmarkEnd w:id="5"/>
    </w:p>
    <w:p w14:paraId="71DF5AFE" w14:textId="77777777" w:rsidR="006E4854" w:rsidRDefault="006E4854" w:rsidP="006E4854">
      <w:pPr>
        <w:pStyle w:val="Heading2Content"/>
      </w:pPr>
      <w:r w:rsidRPr="00B13FE3">
        <w:t>Berdasarkan uraian latar belakang masalah, maka terdapat beberapa permasalahan yang dapat diidentifikasi adalah sebagai berikut:</w:t>
      </w:r>
    </w:p>
    <w:p w14:paraId="20B2B4FE" w14:textId="77777777" w:rsidR="006E4854" w:rsidRPr="00391765" w:rsidRDefault="006E4854" w:rsidP="006E4854">
      <w:pPr>
        <w:pStyle w:val="Heading3"/>
      </w:pPr>
      <w:bookmarkStart w:id="6" w:name="_Toc20935967"/>
      <w:bookmarkStart w:id="7" w:name="_Toc21346256"/>
      <w:r w:rsidRPr="0010214B">
        <w:rPr>
          <w:rFonts w:eastAsia="Times New Roman"/>
        </w:rPr>
        <w:t xml:space="preserve">Sistem pengumpulan soal ujian yang masih menggunakan </w:t>
      </w:r>
      <w:r w:rsidRPr="0063241C">
        <w:rPr>
          <w:rFonts w:eastAsia="Times New Roman"/>
          <w:i/>
          <w:iCs/>
        </w:rPr>
        <w:t>email</w:t>
      </w:r>
      <w:r w:rsidRPr="0010214B">
        <w:rPr>
          <w:rFonts w:eastAsia="Times New Roman"/>
        </w:rPr>
        <w:t xml:space="preserve"> sehingga menyulitkan panitia ujian dalam </w:t>
      </w:r>
      <w:r>
        <w:t>mengetahui daftar dosen yang terlambat mengumpulkan soal ujian.</w:t>
      </w:r>
      <w:bookmarkEnd w:id="6"/>
      <w:bookmarkEnd w:id="7"/>
    </w:p>
    <w:p w14:paraId="02D62B5A" w14:textId="77777777" w:rsidR="006E4854" w:rsidRDefault="006E4854" w:rsidP="006E4854">
      <w:pPr>
        <w:pStyle w:val="Heading3"/>
        <w:rPr>
          <w:rFonts w:eastAsia="Times New Roman"/>
        </w:rPr>
      </w:pPr>
      <w:bookmarkStart w:id="8" w:name="_Toc20935968"/>
      <w:bookmarkStart w:id="9" w:name="_Toc21346257"/>
      <w:r w:rsidRPr="0010214B">
        <w:rPr>
          <w:rFonts w:eastAsia="Times New Roman"/>
        </w:rPr>
        <w:t xml:space="preserve">Sistem </w:t>
      </w:r>
      <w:r>
        <w:rPr>
          <w:rFonts w:eastAsia="Times New Roman"/>
        </w:rPr>
        <w:t>pembuatan laporan keterlambatan pengumpulan soal ujian yang masih ditulis secara manual pada dokumen Excel</w:t>
      </w:r>
      <w:r w:rsidRPr="0010214B">
        <w:rPr>
          <w:rFonts w:eastAsia="Times New Roman"/>
        </w:rPr>
        <w:t xml:space="preserve"> sehingga menyulitkan panitia ujian dalam </w:t>
      </w:r>
      <w:r>
        <w:rPr>
          <w:rFonts w:eastAsia="Times New Roman"/>
        </w:rPr>
        <w:t>pembuatan laporan</w:t>
      </w:r>
      <w:r w:rsidRPr="0010214B">
        <w:rPr>
          <w:rFonts w:eastAsia="Times New Roman"/>
        </w:rPr>
        <w:t>.</w:t>
      </w:r>
      <w:bookmarkEnd w:id="8"/>
      <w:bookmarkEnd w:id="9"/>
    </w:p>
    <w:p w14:paraId="6D49BC36" w14:textId="77777777" w:rsidR="006E4854" w:rsidRDefault="006E4854" w:rsidP="006E4854">
      <w:pPr>
        <w:rPr>
          <w:lang w:val="en-US"/>
        </w:rPr>
      </w:pPr>
    </w:p>
    <w:p w14:paraId="40C65D61" w14:textId="77777777" w:rsidR="006E4854" w:rsidRDefault="006E4854" w:rsidP="006E4854">
      <w:pPr>
        <w:rPr>
          <w:lang w:val="en-US"/>
        </w:rPr>
      </w:pPr>
    </w:p>
    <w:p w14:paraId="14F92317" w14:textId="77777777" w:rsidR="006E4854" w:rsidRDefault="006E4854" w:rsidP="006E4854">
      <w:pPr>
        <w:rPr>
          <w:lang w:val="en-US"/>
        </w:rPr>
      </w:pPr>
    </w:p>
    <w:p w14:paraId="34C3DC75" w14:textId="77777777" w:rsidR="006E4854" w:rsidRDefault="006E4854" w:rsidP="006E4854">
      <w:pPr>
        <w:rPr>
          <w:lang w:val="en-US"/>
        </w:rPr>
      </w:pPr>
    </w:p>
    <w:p w14:paraId="58ED49B2" w14:textId="77777777" w:rsidR="006E4854" w:rsidRDefault="006E4854" w:rsidP="006E4854">
      <w:pPr>
        <w:rPr>
          <w:lang w:val="en-US"/>
        </w:rPr>
      </w:pPr>
    </w:p>
    <w:p w14:paraId="22311FA9" w14:textId="77777777" w:rsidR="006E4854" w:rsidRDefault="006E4854" w:rsidP="006E4854">
      <w:pPr>
        <w:rPr>
          <w:lang w:val="en-US"/>
        </w:rPr>
      </w:pPr>
    </w:p>
    <w:p w14:paraId="519862BF" w14:textId="77777777" w:rsidR="006E4854" w:rsidRDefault="006E4854" w:rsidP="006E4854">
      <w:pPr>
        <w:rPr>
          <w:lang w:val="en-US"/>
        </w:rPr>
      </w:pPr>
    </w:p>
    <w:p w14:paraId="5E1116BF" w14:textId="77777777" w:rsidR="006E4854" w:rsidRDefault="006E4854" w:rsidP="006E4854">
      <w:pPr>
        <w:rPr>
          <w:lang w:val="en-US"/>
        </w:rPr>
      </w:pPr>
    </w:p>
    <w:p w14:paraId="50A283AA" w14:textId="77777777" w:rsidR="006E4854" w:rsidRPr="000319AA" w:rsidRDefault="006E4854" w:rsidP="006E4854">
      <w:pPr>
        <w:rPr>
          <w:lang w:val="en-US"/>
        </w:rPr>
      </w:pPr>
    </w:p>
    <w:p w14:paraId="05A1E847" w14:textId="77777777" w:rsidR="006E4854" w:rsidRPr="00B13FE3" w:rsidRDefault="006E4854" w:rsidP="006E4854">
      <w:pPr>
        <w:pStyle w:val="Heading2"/>
      </w:pPr>
      <w:bookmarkStart w:id="10" w:name="_Toc9696954"/>
      <w:bookmarkStart w:id="11" w:name="_Toc21346258"/>
      <w:r w:rsidRPr="00B13FE3">
        <w:t>Batasan Masalah</w:t>
      </w:r>
      <w:bookmarkEnd w:id="10"/>
      <w:bookmarkEnd w:id="11"/>
    </w:p>
    <w:p w14:paraId="2F58A544" w14:textId="77777777" w:rsidR="006E4854" w:rsidRDefault="006E4854" w:rsidP="006E4854">
      <w:pPr>
        <w:pStyle w:val="Heading2Content"/>
      </w:pPr>
      <w:r w:rsidRPr="00B13FE3">
        <w:t>Batasan masalah berdasarkan identifikasi yang telah paparkan sebelumnya adalah sebagai berikut:</w:t>
      </w:r>
    </w:p>
    <w:p w14:paraId="76C8E164" w14:textId="77777777" w:rsidR="006E4854" w:rsidRDefault="006E4854" w:rsidP="006E4854">
      <w:pPr>
        <w:pStyle w:val="Heading3"/>
        <w:rPr>
          <w:rFonts w:eastAsia="Times New Roman"/>
        </w:rPr>
      </w:pPr>
      <w:bookmarkStart w:id="12" w:name="_Toc20935970"/>
      <w:bookmarkStart w:id="13" w:name="_Toc21346259"/>
      <w:r w:rsidRPr="00A07305">
        <w:rPr>
          <w:rFonts w:eastAsia="Times New Roman"/>
        </w:rPr>
        <w:lastRenderedPageBreak/>
        <w:t>Perancangan sistem</w:t>
      </w:r>
      <w:r>
        <w:rPr>
          <w:rFonts w:eastAsia="Times New Roman"/>
        </w:rPr>
        <w:t xml:space="preserve"> pengumpulan soal ujian</w:t>
      </w:r>
      <w:r w:rsidRPr="00A07305">
        <w:rPr>
          <w:rFonts w:eastAsia="Times New Roman"/>
        </w:rPr>
        <w:t xml:space="preserve"> berbasis </w:t>
      </w:r>
      <w:r w:rsidRPr="00A07305">
        <w:rPr>
          <w:rFonts w:eastAsia="Times New Roman"/>
          <w:i/>
          <w:iCs/>
        </w:rPr>
        <w:t>dashboard</w:t>
      </w:r>
      <w:r w:rsidRPr="00A07305">
        <w:rPr>
          <w:rFonts w:eastAsia="Times New Roman"/>
        </w:rPr>
        <w:t xml:space="preserve"> berdasarkan kebutuhan </w:t>
      </w:r>
      <w:r>
        <w:rPr>
          <w:rFonts w:eastAsia="Times New Roman"/>
        </w:rPr>
        <w:t>ketua unit pengendali ujian</w:t>
      </w:r>
      <w:r w:rsidRPr="00A07305">
        <w:rPr>
          <w:rFonts w:eastAsia="Times New Roman"/>
        </w:rPr>
        <w:t>.</w:t>
      </w:r>
      <w:bookmarkEnd w:id="12"/>
      <w:bookmarkEnd w:id="13"/>
    </w:p>
    <w:p w14:paraId="137BA24E" w14:textId="77777777" w:rsidR="006E4854" w:rsidRDefault="006E4854" w:rsidP="006E4854">
      <w:pPr>
        <w:pStyle w:val="Heading3"/>
      </w:pPr>
      <w:bookmarkStart w:id="14" w:name="_Toc20935971"/>
      <w:bookmarkStart w:id="15" w:name="_Toc21346260"/>
      <w:r w:rsidRPr="00B13FE3">
        <w:t>Laporan</w:t>
      </w:r>
      <w:r>
        <w:t xml:space="preserve"> </w:t>
      </w:r>
      <w:r>
        <w:rPr>
          <w:rFonts w:eastAsia="Times New Roman"/>
        </w:rPr>
        <w:t>keterlambatan</w:t>
      </w:r>
      <w:r>
        <w:t xml:space="preserve"> pengumpulan soal ujian </w:t>
      </w:r>
      <w:r w:rsidRPr="00B13FE3">
        <w:t xml:space="preserve">yang </w:t>
      </w:r>
      <w:r>
        <w:t xml:space="preserve">diekspor melalui </w:t>
      </w:r>
      <w:r w:rsidRPr="00A07305">
        <w:rPr>
          <w:i/>
          <w:iCs/>
        </w:rPr>
        <w:t>dashboard</w:t>
      </w:r>
      <w:r>
        <w:t xml:space="preserve"> </w:t>
      </w:r>
      <w:r w:rsidRPr="00B13FE3">
        <w:t xml:space="preserve">mengikuti format laporan yang </w:t>
      </w:r>
      <w:r>
        <w:t>saat ini digunakan</w:t>
      </w:r>
      <w:r w:rsidRPr="00B13FE3">
        <w:t>.</w:t>
      </w:r>
      <w:bookmarkEnd w:id="14"/>
      <w:bookmarkEnd w:id="15"/>
    </w:p>
    <w:p w14:paraId="090E503F" w14:textId="77777777" w:rsidR="006E4854" w:rsidRDefault="006E4854" w:rsidP="006E4854">
      <w:pPr>
        <w:pStyle w:val="Heading3"/>
      </w:pPr>
      <w:bookmarkStart w:id="16" w:name="_Toc20935972"/>
      <w:bookmarkStart w:id="17" w:name="_Toc21346261"/>
      <w:r>
        <w:t>Perancangan sistem pengumpulan soal ujian, mencangkup tiga dari lima proses pengumpulan soal ujian yaitu prosedur persiapan pelaksanaan ujian, prosedur permintaan soal, dan prosedur pelaporan.</w:t>
      </w:r>
      <w:bookmarkEnd w:id="16"/>
      <w:bookmarkEnd w:id="17"/>
    </w:p>
    <w:p w14:paraId="0529466D" w14:textId="77777777" w:rsidR="006E4854" w:rsidRPr="00D8614A" w:rsidRDefault="006E4854" w:rsidP="006E4854">
      <w:pPr>
        <w:rPr>
          <w:rFonts w:ascii="Arial" w:eastAsiaTheme="majorEastAsia" w:hAnsi="Arial" w:cs="Arial"/>
          <w:color w:val="000000" w:themeColor="text1"/>
          <w:lang w:val="en-US"/>
        </w:rPr>
      </w:pPr>
    </w:p>
    <w:p w14:paraId="1B7F664B" w14:textId="77777777" w:rsidR="006E4854" w:rsidRPr="00B13FE3" w:rsidRDefault="006E4854" w:rsidP="006E4854">
      <w:pPr>
        <w:pStyle w:val="Heading2"/>
      </w:pPr>
      <w:bookmarkStart w:id="18" w:name="_Toc9696955"/>
      <w:bookmarkStart w:id="19" w:name="_Toc21346262"/>
      <w:r w:rsidRPr="00B13FE3">
        <w:t>Tujuan Penelitian</w:t>
      </w:r>
      <w:bookmarkEnd w:id="18"/>
      <w:bookmarkEnd w:id="19"/>
    </w:p>
    <w:p w14:paraId="0184028C" w14:textId="77777777" w:rsidR="006E4854" w:rsidRPr="00CB7550" w:rsidRDefault="006E4854" w:rsidP="006E4854">
      <w:pPr>
        <w:pStyle w:val="Heading2Content"/>
      </w:pPr>
      <w:r w:rsidRPr="00B13FE3">
        <w:t xml:space="preserve">Tujuan yang ingin dicapai dari penelitian ini adalah </w:t>
      </w:r>
      <w:r>
        <w:t xml:space="preserve">pembuatan aplikasi </w:t>
      </w:r>
      <w:r w:rsidRPr="001F51C3">
        <w:rPr>
          <w:i/>
          <w:iCs/>
        </w:rPr>
        <w:t>dashboard</w:t>
      </w:r>
      <w:r>
        <w:t xml:space="preserve"> pemantauan soal ujian</w:t>
      </w:r>
      <w:r w:rsidRPr="00292D90">
        <w:t xml:space="preserve"> </w:t>
      </w:r>
      <w:r>
        <w:t xml:space="preserve">dengan metode </w:t>
      </w:r>
      <w:r w:rsidRPr="00987883">
        <w:rPr>
          <w:i/>
          <w:iCs/>
        </w:rPr>
        <w:t>agil</w:t>
      </w:r>
      <w:r>
        <w:rPr>
          <w:i/>
          <w:iCs/>
        </w:rPr>
        <w:t xml:space="preserve">e </w:t>
      </w:r>
      <w:r>
        <w:t>yang dapat membantu</w:t>
      </w:r>
      <w:r w:rsidRPr="00B13FE3">
        <w:t xml:space="preserve"> panitia ujian </w:t>
      </w:r>
      <w:r>
        <w:t>dalam</w:t>
      </w:r>
      <w:r w:rsidRPr="00B13FE3">
        <w:t xml:space="preserve"> melihat daftar dosen yang </w:t>
      </w:r>
      <w:r>
        <w:t xml:space="preserve">terlambat </w:t>
      </w:r>
      <w:r w:rsidRPr="00B13FE3">
        <w:t>mengumpulkan soal ujian dan</w:t>
      </w:r>
      <w:r>
        <w:t xml:space="preserve"> membantu</w:t>
      </w:r>
      <w:r w:rsidRPr="00B13FE3">
        <w:t xml:space="preserve"> </w:t>
      </w:r>
      <w:r>
        <w:t>pembuatan</w:t>
      </w:r>
      <w:r w:rsidRPr="00B13FE3">
        <w:t xml:space="preserve"> laporan mengenai dosen yang </w:t>
      </w:r>
      <w:r>
        <w:t xml:space="preserve">terlambat </w:t>
      </w:r>
      <w:r w:rsidRPr="00B13FE3">
        <w:t>mengumpulkan soal ujian</w:t>
      </w:r>
      <w:r>
        <w:t xml:space="preserve"> </w:t>
      </w:r>
    </w:p>
    <w:p w14:paraId="40626A49" w14:textId="77777777" w:rsidR="006E4854" w:rsidRPr="00B13FE3" w:rsidRDefault="006E4854" w:rsidP="006E4854">
      <w:pPr>
        <w:pStyle w:val="Heading2"/>
      </w:pPr>
      <w:bookmarkStart w:id="20" w:name="_Toc9696956"/>
      <w:bookmarkStart w:id="21" w:name="_Toc21346263"/>
      <w:r w:rsidRPr="00B13FE3">
        <w:t>Manfaat Penelitian</w:t>
      </w:r>
      <w:bookmarkEnd w:id="20"/>
      <w:bookmarkEnd w:id="21"/>
    </w:p>
    <w:p w14:paraId="1A94398E" w14:textId="77777777" w:rsidR="006E4854" w:rsidRPr="00B13FE3" w:rsidRDefault="006E4854" w:rsidP="006E4854">
      <w:pPr>
        <w:pStyle w:val="Heading2Content"/>
      </w:pPr>
      <w:r w:rsidRPr="00B13FE3">
        <w:t>Manfaat yang dapat diperoleh dari rancangan sistem yang ditawarkan</w:t>
      </w:r>
      <w:r>
        <w:t xml:space="preserve"> bagi panitia ujian</w:t>
      </w:r>
      <w:r w:rsidRPr="00B13FE3">
        <w:t xml:space="preserve"> adalah sebagai berikut:</w:t>
      </w:r>
    </w:p>
    <w:p w14:paraId="4370C305" w14:textId="77777777" w:rsidR="006E4854" w:rsidRPr="00B13FE3" w:rsidRDefault="006E4854" w:rsidP="006E4854">
      <w:pPr>
        <w:pStyle w:val="Heading3"/>
      </w:pPr>
      <w:bookmarkStart w:id="22" w:name="_Toc20935975"/>
      <w:bookmarkStart w:id="23" w:name="_Toc21346264"/>
      <w:r>
        <w:t>Panitia ujian akan lebih mudah untuk mengetahui daftar dosen yang terlambat dalam mengumpulkan soal ujian.</w:t>
      </w:r>
      <w:bookmarkEnd w:id="22"/>
      <w:bookmarkEnd w:id="23"/>
    </w:p>
    <w:p w14:paraId="57F666C4" w14:textId="77777777" w:rsidR="006E4854" w:rsidRDefault="006E4854" w:rsidP="006E4854">
      <w:pPr>
        <w:pStyle w:val="Heading3"/>
      </w:pPr>
      <w:bookmarkStart w:id="24" w:name="_Toc20935976"/>
      <w:bookmarkStart w:id="25" w:name="_Toc21346265"/>
      <w:r>
        <w:t>Panitia ujian tidak perlu membuat laporan keterlambatan secara manual.</w:t>
      </w:r>
      <w:bookmarkEnd w:id="24"/>
      <w:bookmarkEnd w:id="25"/>
    </w:p>
    <w:p w14:paraId="0E84FC4A" w14:textId="77777777" w:rsidR="008E3E6A" w:rsidRDefault="008E3E6A"/>
    <w:sectPr w:rsidR="008E3E6A" w:rsidSect="00FE278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18FEF" w14:textId="77777777" w:rsidR="00FE2786" w:rsidRDefault="00FE2786" w:rsidP="00FE2786">
      <w:r>
        <w:separator/>
      </w:r>
    </w:p>
  </w:endnote>
  <w:endnote w:type="continuationSeparator" w:id="0">
    <w:p w14:paraId="0628BA49" w14:textId="77777777" w:rsidR="00FE2786" w:rsidRDefault="00FE2786" w:rsidP="00FE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7035335"/>
      <w:docPartObj>
        <w:docPartGallery w:val="Page Numbers (Bottom of Page)"/>
        <w:docPartUnique/>
      </w:docPartObj>
    </w:sdtPr>
    <w:sdtContent>
      <w:p w14:paraId="4F9DE2CC" w14:textId="1FBA49A5" w:rsidR="00FE2786" w:rsidRDefault="00FE2786"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91DEE" w14:textId="77777777" w:rsidR="00FE2786" w:rsidRDefault="00FE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291579"/>
      <w:docPartObj>
        <w:docPartGallery w:val="Page Numbers (Bottom of Page)"/>
        <w:docPartUnique/>
      </w:docPartObj>
    </w:sdtPr>
    <w:sdtContent>
      <w:p w14:paraId="4A0484B6" w14:textId="3434B7A1" w:rsidR="00FE2786" w:rsidRDefault="00FE2786"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75FCBC" w14:textId="77777777" w:rsidR="00FE2786" w:rsidRDefault="00FE2786">
    <w:pPr>
      <w:pStyle w:val="Footer"/>
    </w:pPr>
    <w:bookmarkStart w:id="26" w:name="_GoBack"/>
    <w:bookmarkEnd w:id="2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CC4A" w14:textId="77777777" w:rsidR="00FE2786" w:rsidRDefault="00FE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C1F30" w14:textId="77777777" w:rsidR="00FE2786" w:rsidRDefault="00FE2786" w:rsidP="00FE2786">
      <w:r>
        <w:separator/>
      </w:r>
    </w:p>
  </w:footnote>
  <w:footnote w:type="continuationSeparator" w:id="0">
    <w:p w14:paraId="30A76F89" w14:textId="77777777" w:rsidR="00FE2786" w:rsidRDefault="00FE2786" w:rsidP="00FE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EB0C" w14:textId="77777777" w:rsidR="00FE2786" w:rsidRDefault="00FE2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D108" w14:textId="77777777" w:rsidR="00FE2786" w:rsidRDefault="00FE2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873F" w14:textId="77777777" w:rsidR="00FE2786" w:rsidRDefault="00FE2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E7A41"/>
    <w:multiLevelType w:val="multilevel"/>
    <w:tmpl w:val="CD72029C"/>
    <w:lvl w:ilvl="0">
      <w:start w:val="1"/>
      <w:numFmt w:val="none"/>
      <w:pStyle w:val="Heading1"/>
      <w:lvlText w:val=""/>
      <w:lvlJc w:val="left"/>
      <w:pPr>
        <w:ind w:left="340" w:hanging="340"/>
      </w:pPr>
      <w:rPr>
        <w:rFonts w:ascii="Arial" w:hAnsi="Arial" w:hint="default"/>
        <w:color w:val="FFFFFF" w:themeColor="background1"/>
        <w:sz w:val="24"/>
      </w:rPr>
    </w:lvl>
    <w:lvl w:ilvl="1">
      <w:start w:val="1"/>
      <w:numFmt w:val="upperLetter"/>
      <w:pStyle w:val="Heading2"/>
      <w:lvlText w:val="%2."/>
      <w:lvlJc w:val="left"/>
      <w:pPr>
        <w:ind w:left="340" w:hanging="340"/>
      </w:pPr>
      <w:rPr>
        <w:rFonts w:hint="default"/>
        <w:color w:val="000000" w:themeColor="text1"/>
      </w:rPr>
    </w:lvl>
    <w:lvl w:ilvl="2">
      <w:start w:val="1"/>
      <w:numFmt w:val="decimal"/>
      <w:pStyle w:val="Heading3"/>
      <w:lvlText w:val="%3."/>
      <w:lvlJc w:val="left"/>
      <w:pPr>
        <w:ind w:left="680" w:hanging="340"/>
      </w:pPr>
      <w:rPr>
        <w:rFonts w:ascii="Arial" w:hAnsi="Arial" w:cs="Arial" w:hint="default"/>
        <w:color w:val="000000" w:themeColor="text1"/>
      </w:rPr>
    </w:lvl>
    <w:lvl w:ilvl="3">
      <w:start w:val="1"/>
      <w:numFmt w:val="lowerLetter"/>
      <w:pStyle w:val="Heading4"/>
      <w:lvlText w:val="%4."/>
      <w:lvlJc w:val="left"/>
      <w:pPr>
        <w:ind w:left="1021" w:hanging="341"/>
      </w:pPr>
      <w:rPr>
        <w:rFonts w:hint="default"/>
      </w:rPr>
    </w:lvl>
    <w:lvl w:ilvl="4">
      <w:start w:val="1"/>
      <w:numFmt w:val="decimal"/>
      <w:pStyle w:val="Heading5"/>
      <w:lvlText w:val="(%5)"/>
      <w:lvlJc w:val="left"/>
      <w:pPr>
        <w:ind w:left="1361" w:hanging="340"/>
      </w:pPr>
      <w:rPr>
        <w:rFonts w:hint="default"/>
      </w:rPr>
    </w:lvl>
    <w:lvl w:ilvl="5">
      <w:start w:val="1"/>
      <w:numFmt w:val="lowerLetter"/>
      <w:pStyle w:val="Heading6"/>
      <w:lvlText w:val="(%6)"/>
      <w:lvlJc w:val="left"/>
      <w:pPr>
        <w:ind w:left="1701" w:hanging="340"/>
      </w:pPr>
      <w:rPr>
        <w:rFonts w:hint="default"/>
      </w:rPr>
    </w:lvl>
    <w:lvl w:ilvl="6">
      <w:start w:val="1"/>
      <w:numFmt w:val="lowerRoman"/>
      <w:pStyle w:val="Heading7"/>
      <w:lvlText w:val="%7)"/>
      <w:lvlJc w:val="left"/>
      <w:pPr>
        <w:ind w:left="2041"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54"/>
    <w:rsid w:val="00297541"/>
    <w:rsid w:val="005729E9"/>
    <w:rsid w:val="006957BF"/>
    <w:rsid w:val="006E4854"/>
    <w:rsid w:val="00834AD7"/>
    <w:rsid w:val="008E3E6A"/>
    <w:rsid w:val="00AC7FF2"/>
    <w:rsid w:val="00CB7CBE"/>
    <w:rsid w:val="00D55BFA"/>
    <w:rsid w:val="00FE27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195CB97"/>
  <w15:chartTrackingRefBased/>
  <w15:docId w15:val="{61AF1035-0812-7C4C-AEBD-8052BCDD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54"/>
    <w:rPr>
      <w:rFonts w:ascii="Times New Roman" w:eastAsia="Times New Roman" w:hAnsi="Times New Roman" w:cs="Times New Roman"/>
    </w:rPr>
  </w:style>
  <w:style w:type="paragraph" w:styleId="Heading1">
    <w:name w:val="heading 1"/>
    <w:aliases w:val="BAB"/>
    <w:basedOn w:val="Normal"/>
    <w:next w:val="Normal"/>
    <w:link w:val="Heading1Char"/>
    <w:uiPriority w:val="9"/>
    <w:qFormat/>
    <w:rsid w:val="006E4854"/>
    <w:pPr>
      <w:keepNext/>
      <w:keepLines/>
      <w:numPr>
        <w:numId w:val="1"/>
      </w:numPr>
      <w:spacing w:before="240" w:line="720" w:lineRule="auto"/>
      <w:ind w:left="0" w:firstLine="0"/>
      <w:jc w:val="center"/>
      <w:outlineLvl w:val="0"/>
    </w:pPr>
    <w:rPr>
      <w:rFonts w:ascii="Arial" w:eastAsiaTheme="majorEastAsia" w:hAnsi="Arial" w:cs="Arial"/>
      <w:b/>
      <w:color w:val="000000" w:themeColor="text1"/>
      <w:lang w:val="en-US"/>
    </w:rPr>
  </w:style>
  <w:style w:type="paragraph" w:styleId="Heading2">
    <w:name w:val="heading 2"/>
    <w:basedOn w:val="Normal"/>
    <w:next w:val="Normal"/>
    <w:link w:val="Heading2Char"/>
    <w:uiPriority w:val="9"/>
    <w:unhideWhenUsed/>
    <w:qFormat/>
    <w:rsid w:val="006E4854"/>
    <w:pPr>
      <w:keepNext/>
      <w:keepLines/>
      <w:numPr>
        <w:ilvl w:val="1"/>
        <w:numId w:val="1"/>
      </w:numPr>
      <w:spacing w:before="40" w:line="720" w:lineRule="auto"/>
      <w:outlineLvl w:val="1"/>
    </w:pPr>
    <w:rPr>
      <w:rFonts w:ascii="Arial" w:eastAsiaTheme="majorEastAsia" w:hAnsi="Arial" w:cs="Arial"/>
      <w:color w:val="000000" w:themeColor="text1"/>
      <w:lang w:val="en-US"/>
    </w:rPr>
  </w:style>
  <w:style w:type="paragraph" w:styleId="Heading3">
    <w:name w:val="heading 3"/>
    <w:basedOn w:val="Normal"/>
    <w:next w:val="Normal"/>
    <w:link w:val="Heading3Char"/>
    <w:uiPriority w:val="9"/>
    <w:unhideWhenUsed/>
    <w:qFormat/>
    <w:rsid w:val="006E4854"/>
    <w:pPr>
      <w:keepNext/>
      <w:keepLines/>
      <w:numPr>
        <w:ilvl w:val="2"/>
        <w:numId w:val="1"/>
      </w:numPr>
      <w:spacing w:before="40" w:line="480" w:lineRule="auto"/>
      <w:jc w:val="both"/>
      <w:outlineLvl w:val="2"/>
    </w:pPr>
    <w:rPr>
      <w:rFonts w:ascii="Arial" w:eastAsiaTheme="majorEastAsia" w:hAnsi="Arial" w:cs="Arial"/>
      <w:color w:val="000000" w:themeColor="text1"/>
      <w:lang w:val="en-US"/>
    </w:rPr>
  </w:style>
  <w:style w:type="paragraph" w:styleId="Heading4">
    <w:name w:val="heading 4"/>
    <w:basedOn w:val="Normal"/>
    <w:next w:val="Normal"/>
    <w:link w:val="Heading4Char"/>
    <w:uiPriority w:val="9"/>
    <w:unhideWhenUsed/>
    <w:qFormat/>
    <w:rsid w:val="006E4854"/>
    <w:pPr>
      <w:keepNext/>
      <w:keepLines/>
      <w:numPr>
        <w:ilvl w:val="3"/>
        <w:numId w:val="1"/>
      </w:numPr>
      <w:spacing w:before="40" w:line="480" w:lineRule="auto"/>
      <w:ind w:left="1134" w:hanging="454"/>
      <w:jc w:val="both"/>
      <w:outlineLvl w:val="3"/>
    </w:pPr>
    <w:rPr>
      <w:rFonts w:ascii="Arial" w:eastAsiaTheme="majorEastAsia" w:hAnsi="Arial" w:cs="Arial"/>
      <w:iCs/>
      <w:color w:val="000000" w:themeColor="text1"/>
    </w:rPr>
  </w:style>
  <w:style w:type="paragraph" w:styleId="Heading5">
    <w:name w:val="heading 5"/>
    <w:basedOn w:val="Normal"/>
    <w:next w:val="Normal"/>
    <w:link w:val="Heading5Char"/>
    <w:uiPriority w:val="9"/>
    <w:unhideWhenUsed/>
    <w:qFormat/>
    <w:rsid w:val="006E4854"/>
    <w:pPr>
      <w:keepNext/>
      <w:keepLines/>
      <w:numPr>
        <w:ilvl w:val="4"/>
        <w:numId w:val="1"/>
      </w:numPr>
      <w:spacing w:before="40" w:line="480" w:lineRule="auto"/>
      <w:ind w:left="1560" w:hanging="539"/>
      <w:outlineLvl w:val="4"/>
    </w:pPr>
    <w:rPr>
      <w:rFonts w:ascii="Arial" w:eastAsiaTheme="majorEastAsia" w:hAnsi="Arial" w:cs="Arial"/>
      <w:color w:val="000000" w:themeColor="text1"/>
    </w:rPr>
  </w:style>
  <w:style w:type="paragraph" w:styleId="Heading6">
    <w:name w:val="heading 6"/>
    <w:basedOn w:val="Normal"/>
    <w:next w:val="Normal"/>
    <w:link w:val="Heading6Char"/>
    <w:uiPriority w:val="9"/>
    <w:unhideWhenUsed/>
    <w:qFormat/>
    <w:rsid w:val="006E4854"/>
    <w:pPr>
      <w:keepNext/>
      <w:keepLines/>
      <w:numPr>
        <w:ilvl w:val="5"/>
        <w:numId w:val="1"/>
      </w:numPr>
      <w:spacing w:before="40" w:line="480" w:lineRule="auto"/>
      <w:outlineLvl w:val="5"/>
    </w:pPr>
    <w:rPr>
      <w:rFonts w:ascii="Arial" w:eastAsiaTheme="majorEastAsia" w:hAnsi="Arial" w:cs="Arial"/>
      <w:color w:val="000000" w:themeColor="text1"/>
    </w:rPr>
  </w:style>
  <w:style w:type="paragraph" w:styleId="Heading7">
    <w:name w:val="heading 7"/>
    <w:basedOn w:val="Normal"/>
    <w:next w:val="Normal"/>
    <w:link w:val="Heading7Char"/>
    <w:uiPriority w:val="9"/>
    <w:unhideWhenUsed/>
    <w:qFormat/>
    <w:rsid w:val="006E4854"/>
    <w:pPr>
      <w:keepNext/>
      <w:keepLines/>
      <w:numPr>
        <w:ilvl w:val="6"/>
        <w:numId w:val="1"/>
      </w:numPr>
      <w:spacing w:before="40" w:line="480" w:lineRule="auto"/>
      <w:outlineLvl w:val="6"/>
    </w:pPr>
    <w:rPr>
      <w:rFonts w:ascii="Arial" w:eastAsiaTheme="majorEastAsia" w:hAnsi="Arial" w:cs="Arial"/>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6E4854"/>
    <w:rPr>
      <w:rFonts w:ascii="Arial" w:eastAsiaTheme="majorEastAsia" w:hAnsi="Arial" w:cs="Arial"/>
      <w:b/>
      <w:color w:val="000000" w:themeColor="text1"/>
      <w:lang w:val="en-US"/>
    </w:rPr>
  </w:style>
  <w:style w:type="character" w:customStyle="1" w:styleId="Heading2Char">
    <w:name w:val="Heading 2 Char"/>
    <w:basedOn w:val="DefaultParagraphFont"/>
    <w:link w:val="Heading2"/>
    <w:uiPriority w:val="9"/>
    <w:rsid w:val="006E4854"/>
    <w:rPr>
      <w:rFonts w:ascii="Arial" w:eastAsiaTheme="majorEastAsia" w:hAnsi="Arial" w:cs="Arial"/>
      <w:color w:val="000000" w:themeColor="text1"/>
      <w:lang w:val="en-US"/>
    </w:rPr>
  </w:style>
  <w:style w:type="character" w:customStyle="1" w:styleId="Heading3Char">
    <w:name w:val="Heading 3 Char"/>
    <w:basedOn w:val="DefaultParagraphFont"/>
    <w:link w:val="Heading3"/>
    <w:uiPriority w:val="9"/>
    <w:rsid w:val="006E4854"/>
    <w:rPr>
      <w:rFonts w:ascii="Arial" w:eastAsiaTheme="majorEastAsia" w:hAnsi="Arial" w:cs="Arial"/>
      <w:color w:val="000000" w:themeColor="text1"/>
      <w:lang w:val="en-US"/>
    </w:rPr>
  </w:style>
  <w:style w:type="character" w:customStyle="1" w:styleId="Heading4Char">
    <w:name w:val="Heading 4 Char"/>
    <w:basedOn w:val="DefaultParagraphFont"/>
    <w:link w:val="Heading4"/>
    <w:uiPriority w:val="9"/>
    <w:rsid w:val="006E4854"/>
    <w:rPr>
      <w:rFonts w:ascii="Arial" w:eastAsiaTheme="majorEastAsia" w:hAnsi="Arial" w:cs="Arial"/>
      <w:iCs/>
      <w:color w:val="000000" w:themeColor="text1"/>
    </w:rPr>
  </w:style>
  <w:style w:type="character" w:customStyle="1" w:styleId="Heading5Char">
    <w:name w:val="Heading 5 Char"/>
    <w:basedOn w:val="DefaultParagraphFont"/>
    <w:link w:val="Heading5"/>
    <w:uiPriority w:val="9"/>
    <w:rsid w:val="006E4854"/>
    <w:rPr>
      <w:rFonts w:ascii="Arial" w:eastAsiaTheme="majorEastAsia" w:hAnsi="Arial" w:cs="Arial"/>
      <w:color w:val="000000" w:themeColor="text1"/>
    </w:rPr>
  </w:style>
  <w:style w:type="character" w:customStyle="1" w:styleId="Heading6Char">
    <w:name w:val="Heading 6 Char"/>
    <w:basedOn w:val="DefaultParagraphFont"/>
    <w:link w:val="Heading6"/>
    <w:uiPriority w:val="9"/>
    <w:rsid w:val="006E4854"/>
    <w:rPr>
      <w:rFonts w:ascii="Arial" w:eastAsiaTheme="majorEastAsia" w:hAnsi="Arial" w:cs="Arial"/>
      <w:color w:val="000000" w:themeColor="text1"/>
    </w:rPr>
  </w:style>
  <w:style w:type="character" w:customStyle="1" w:styleId="Heading7Char">
    <w:name w:val="Heading 7 Char"/>
    <w:basedOn w:val="DefaultParagraphFont"/>
    <w:link w:val="Heading7"/>
    <w:uiPriority w:val="9"/>
    <w:rsid w:val="006E4854"/>
    <w:rPr>
      <w:rFonts w:ascii="Arial" w:eastAsiaTheme="majorEastAsia" w:hAnsi="Arial" w:cs="Arial"/>
      <w:iCs/>
      <w:color w:val="000000" w:themeColor="text1"/>
    </w:rPr>
  </w:style>
  <w:style w:type="paragraph" w:customStyle="1" w:styleId="Heading2Content">
    <w:name w:val="Heading 2 Content"/>
    <w:basedOn w:val="Normal"/>
    <w:qFormat/>
    <w:rsid w:val="006E4854"/>
    <w:pPr>
      <w:spacing w:line="480" w:lineRule="auto"/>
      <w:ind w:left="340" w:firstLine="720"/>
      <w:jc w:val="both"/>
    </w:pPr>
    <w:rPr>
      <w:rFonts w:ascii="Arial" w:eastAsiaTheme="majorEastAsia" w:hAnsi="Arial" w:cs="Arial"/>
      <w:bCs/>
      <w:color w:val="000000" w:themeColor="text1"/>
    </w:rPr>
  </w:style>
  <w:style w:type="paragraph" w:styleId="Header">
    <w:name w:val="header"/>
    <w:basedOn w:val="Normal"/>
    <w:link w:val="HeaderChar"/>
    <w:uiPriority w:val="99"/>
    <w:unhideWhenUsed/>
    <w:rsid w:val="00FE2786"/>
    <w:pPr>
      <w:tabs>
        <w:tab w:val="center" w:pos="4680"/>
        <w:tab w:val="right" w:pos="9360"/>
      </w:tabs>
    </w:pPr>
  </w:style>
  <w:style w:type="character" w:customStyle="1" w:styleId="HeaderChar">
    <w:name w:val="Header Char"/>
    <w:basedOn w:val="DefaultParagraphFont"/>
    <w:link w:val="Header"/>
    <w:uiPriority w:val="99"/>
    <w:rsid w:val="00FE2786"/>
    <w:rPr>
      <w:rFonts w:ascii="Times New Roman" w:eastAsia="Times New Roman" w:hAnsi="Times New Roman" w:cs="Times New Roman"/>
    </w:rPr>
  </w:style>
  <w:style w:type="paragraph" w:styleId="Footer">
    <w:name w:val="footer"/>
    <w:basedOn w:val="Normal"/>
    <w:link w:val="FooterChar"/>
    <w:uiPriority w:val="99"/>
    <w:unhideWhenUsed/>
    <w:rsid w:val="00FE2786"/>
    <w:pPr>
      <w:tabs>
        <w:tab w:val="center" w:pos="4680"/>
        <w:tab w:val="right" w:pos="9360"/>
      </w:tabs>
    </w:pPr>
  </w:style>
  <w:style w:type="character" w:customStyle="1" w:styleId="FooterChar">
    <w:name w:val="Footer Char"/>
    <w:basedOn w:val="DefaultParagraphFont"/>
    <w:link w:val="Footer"/>
    <w:uiPriority w:val="99"/>
    <w:rsid w:val="00FE2786"/>
    <w:rPr>
      <w:rFonts w:ascii="Times New Roman" w:eastAsia="Times New Roman" w:hAnsi="Times New Roman" w:cs="Times New Roman"/>
    </w:rPr>
  </w:style>
  <w:style w:type="character" w:styleId="PageNumber">
    <w:name w:val="page number"/>
    <w:basedOn w:val="DefaultParagraphFont"/>
    <w:uiPriority w:val="99"/>
    <w:semiHidden/>
    <w:unhideWhenUsed/>
    <w:rsid w:val="00FE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Yustinus William</dc:creator>
  <cp:keywords/>
  <dc:description/>
  <cp:lastModifiedBy>Yustinus William</cp:lastModifiedBy>
  <cp:revision>2</cp:revision>
  <dcterms:created xsi:type="dcterms:W3CDTF">2019-10-18T04:11:00Z</dcterms:created>
  <dcterms:modified xsi:type="dcterms:W3CDTF">2019-10-24T05:18:00Z</dcterms:modified>
</cp:coreProperties>
</file>