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80" w:lineRule="auto"/>
        <w:ind w:left="360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DAFTAR ISI</w:t>
        <w:tab/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Halaman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ABSTRAK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.......i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ABSTRACT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..ii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KATA PENGANTAR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......iii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DAFTAR ISI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......iv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DAFTAR GAMBAR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vii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BAB I: PENDAHULUAN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.1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A.Latar belakang Masalah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...1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B.Rumusan Masalah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C.Identifikasi Masalah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.4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D.Tujuan Penelitian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.5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E.Manfaat Penelitian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.5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BAB II: KAJIAN PUSTAKA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...</w:t>
      </w: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A.Landasan Teoritis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B.Penelitian Terdahulu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2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C.Kerangka </w:t>
      </w:r>
      <w:r>
        <w:rPr>
          <w:rFonts w:ascii="Times New Roman" w:hAnsi="Times New Roman"/>
          <w:sz w:val="24"/>
          <w:szCs w:val="24"/>
          <w:u w:color="000000"/>
          <w:rtl w:val="0"/>
        </w:rPr>
        <w:t>Pemikiran..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4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BAB III: METODE PENELITIAN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A.Subjek Penelitian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..1</w:t>
      </w: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B.Metode Penelitian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..1</w:t>
      </w: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C.Jenis Data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8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D.Teknik Pengumpulan Data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....18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E.Teknik Analisis Data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.2</w:t>
      </w:r>
      <w:r>
        <w:rPr>
          <w:rFonts w:ascii="Times New Roman" w:hAnsi="Times New Roman"/>
          <w:sz w:val="24"/>
          <w:szCs w:val="24"/>
          <w:u w:color="000000"/>
          <w:rtl w:val="0"/>
        </w:rPr>
        <w:t>0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BAB IV: ANALISIS DAN PEMBAHASAN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</w:rPr>
        <w:t>2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A. Gambaran Umum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..2</w:t>
      </w:r>
      <w:r>
        <w:rPr>
          <w:rFonts w:ascii="Times New Roman" w:hAnsi="Times New Roman"/>
          <w:sz w:val="24"/>
          <w:szCs w:val="24"/>
          <w:u w:color="000000"/>
          <w:rtl w:val="0"/>
        </w:rPr>
        <w:t>2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B. Analisis Temuan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</w:rPr>
        <w:t>4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C. Hasil P</w:t>
      </w:r>
      <w:r>
        <w:rPr>
          <w:rFonts w:ascii="Times New Roman" w:hAnsi="Times New Roman"/>
          <w:sz w:val="24"/>
          <w:szCs w:val="24"/>
          <w:u w:color="000000"/>
          <w:rtl w:val="0"/>
        </w:rPr>
        <w:t>embahasan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6</w:t>
      </w:r>
      <w:r>
        <w:rPr>
          <w:rFonts w:ascii="Times New Roman" w:hAnsi="Times New Roman"/>
          <w:sz w:val="24"/>
          <w:szCs w:val="24"/>
          <w:u w:color="000000"/>
          <w:rtl w:val="0"/>
        </w:rPr>
        <w:t>5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BAB V: PENUTUP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...71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A.Simpulan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/>
          <w:sz w:val="24"/>
          <w:szCs w:val="24"/>
          <w:u w:color="000000"/>
          <w:rtl w:val="0"/>
        </w:rPr>
        <w:t>71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B.Saran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73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1.Saran Akademis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73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ab/>
        <w:t>2.Saran Praktis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74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DAFTAR PUSTAKA</w:t>
      </w:r>
    </w:p>
    <w:p>
      <w:pPr>
        <w:pStyle w:val="Default"/>
        <w:bidi w:val="0"/>
        <w:spacing w:line="480" w:lineRule="auto"/>
        <w:ind w:left="785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LAMPIRAN</w:t>
      </w:r>
      <w:r>
        <w:rPr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