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F07" w:rsidRPr="007A1236" w:rsidRDefault="0050540A" w:rsidP="001722D2">
      <w:pPr>
        <w:spacing w:after="0" w:line="480" w:lineRule="auto"/>
        <w:ind w:left="720"/>
        <w:jc w:val="center"/>
        <w:rPr>
          <w:rFonts w:ascii="Times New Roman" w:hAnsi="Times New Roman" w:cs="Times New Roman"/>
          <w:b/>
          <w:sz w:val="24"/>
          <w:szCs w:val="24"/>
        </w:rPr>
      </w:pPr>
      <w:r>
        <w:rPr>
          <w:rFonts w:ascii="Times New Roman" w:hAnsi="Times New Roman" w:cs="Times New Roman"/>
          <w:b/>
          <w:sz w:val="24"/>
          <w:szCs w:val="24"/>
        </w:rPr>
        <w:t>BAB I</w:t>
      </w:r>
    </w:p>
    <w:p w:rsidR="00C53F07" w:rsidRPr="007A1236" w:rsidRDefault="00C53F07" w:rsidP="001722D2">
      <w:pPr>
        <w:spacing w:after="0" w:line="480" w:lineRule="auto"/>
        <w:ind w:left="720"/>
        <w:jc w:val="center"/>
        <w:rPr>
          <w:rFonts w:ascii="Times New Roman" w:hAnsi="Times New Roman" w:cs="Times New Roman"/>
          <w:b/>
          <w:sz w:val="24"/>
          <w:szCs w:val="24"/>
        </w:rPr>
      </w:pPr>
      <w:r w:rsidRPr="007A1236">
        <w:rPr>
          <w:rFonts w:ascii="Times New Roman" w:hAnsi="Times New Roman" w:cs="Times New Roman"/>
          <w:b/>
          <w:sz w:val="24"/>
          <w:szCs w:val="24"/>
        </w:rPr>
        <w:t>PENDAHULUAN</w:t>
      </w:r>
    </w:p>
    <w:p w:rsidR="001E2DF7" w:rsidRPr="007A1236" w:rsidRDefault="001E2DF7" w:rsidP="001722D2">
      <w:pPr>
        <w:spacing w:after="0" w:line="480" w:lineRule="auto"/>
        <w:ind w:left="720"/>
        <w:jc w:val="center"/>
        <w:rPr>
          <w:rFonts w:ascii="Times New Roman" w:hAnsi="Times New Roman" w:cs="Times New Roman"/>
          <w:b/>
          <w:sz w:val="24"/>
          <w:szCs w:val="24"/>
        </w:rPr>
      </w:pPr>
    </w:p>
    <w:p w:rsidR="002918CC" w:rsidRPr="002918CC" w:rsidRDefault="00C53F07" w:rsidP="001722D2">
      <w:pPr>
        <w:pStyle w:val="ListParagraph"/>
        <w:numPr>
          <w:ilvl w:val="0"/>
          <w:numId w:val="17"/>
        </w:numPr>
        <w:spacing w:after="0" w:line="480" w:lineRule="auto"/>
        <w:rPr>
          <w:rFonts w:ascii="Times New Roman" w:hAnsi="Times New Roman" w:cs="Times New Roman"/>
          <w:b/>
          <w:sz w:val="24"/>
          <w:szCs w:val="24"/>
        </w:rPr>
      </w:pPr>
      <w:r w:rsidRPr="002918CC">
        <w:rPr>
          <w:rFonts w:ascii="Times New Roman" w:hAnsi="Times New Roman" w:cs="Times New Roman"/>
          <w:b/>
          <w:sz w:val="24"/>
          <w:szCs w:val="24"/>
        </w:rPr>
        <w:t>Latar Belakang Masalah</w:t>
      </w:r>
    </w:p>
    <w:p w:rsidR="00995C70" w:rsidRDefault="00995C70" w:rsidP="00995C70">
      <w:pPr>
        <w:pStyle w:val="ListParagraph"/>
        <w:spacing w:after="0"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Seiring dengan</w:t>
      </w:r>
      <w:r w:rsidRPr="006326DD">
        <w:rPr>
          <w:rFonts w:ascii="Times New Roman" w:hAnsi="Times New Roman" w:cs="Times New Roman"/>
          <w:sz w:val="24"/>
          <w:szCs w:val="24"/>
        </w:rPr>
        <w:t xml:space="preserve"> pertumbuhan ekonomi yang </w:t>
      </w:r>
      <w:r>
        <w:rPr>
          <w:rFonts w:ascii="Times New Roman" w:hAnsi="Times New Roman" w:cs="Times New Roman"/>
          <w:sz w:val="24"/>
          <w:szCs w:val="24"/>
        </w:rPr>
        <w:t xml:space="preserve">begitu </w:t>
      </w:r>
      <w:r w:rsidRPr="006326DD">
        <w:rPr>
          <w:rFonts w:ascii="Times New Roman" w:hAnsi="Times New Roman" w:cs="Times New Roman"/>
          <w:sz w:val="24"/>
          <w:szCs w:val="24"/>
        </w:rPr>
        <w:t>cepat di era globalisasi saat ini, membuat perusahaan harus terus berupaya untu</w:t>
      </w:r>
      <w:r>
        <w:rPr>
          <w:rFonts w:ascii="Times New Roman" w:hAnsi="Times New Roman" w:cs="Times New Roman"/>
          <w:sz w:val="24"/>
          <w:szCs w:val="24"/>
        </w:rPr>
        <w:t>k mengembangkan usahanya dalam memenangkan persaingan pasar melalui strategi komunikasi pemasaran.</w:t>
      </w:r>
      <w:proofErr w:type="gramEnd"/>
      <w:r>
        <w:rPr>
          <w:rFonts w:ascii="Times New Roman" w:hAnsi="Times New Roman" w:cs="Times New Roman"/>
          <w:sz w:val="24"/>
          <w:szCs w:val="24"/>
        </w:rPr>
        <w:t xml:space="preserve"> Pengusaha kecil maupun besar mencari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tepat dan efektif untuk dapat berkomunikasi dengan khalayak sasarannya. Sesaknya persaingan dan banyaknya bentuk komunikasi di pasar membuat perusahaan tertantang untuk menciptakan terobosan dalam meraih khalayak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persuasif dan menarik. </w:t>
      </w:r>
    </w:p>
    <w:p w:rsidR="00411B01" w:rsidRDefault="00F23B8F" w:rsidP="00411B01">
      <w:pPr>
        <w:pStyle w:val="ListParagraph"/>
        <w:spacing w:after="0" w:line="480" w:lineRule="auto"/>
        <w:ind w:left="1080" w:firstLine="720"/>
        <w:jc w:val="both"/>
        <w:rPr>
          <w:rFonts w:ascii="Times New Roman" w:hAnsi="Times New Roman" w:cs="Times New Roman"/>
          <w:sz w:val="24"/>
          <w:szCs w:val="24"/>
        </w:rPr>
      </w:pPr>
      <w:r w:rsidRPr="00F23B8F">
        <w:rPr>
          <w:rFonts w:ascii="Times New Roman" w:hAnsi="Times New Roman" w:cs="Times New Roman"/>
          <w:sz w:val="24"/>
          <w:szCs w:val="24"/>
        </w:rPr>
        <w:t xml:space="preserve">Komunikasi merupakan sebuah proses mengirim pesan untuk menciptakan makna tertentu. </w:t>
      </w:r>
      <w:proofErr w:type="gramStart"/>
      <w:r w:rsidRPr="00F23B8F">
        <w:rPr>
          <w:rFonts w:ascii="Times New Roman" w:hAnsi="Times New Roman" w:cs="Times New Roman"/>
          <w:sz w:val="24"/>
          <w:szCs w:val="24"/>
        </w:rPr>
        <w:t>Komunikasi dapat dikatakan efektif apabila pesan yang diberikan dapat dimengerti secara penuh oleh penerimanya dan si penerima memberikan reaksi atau tanggapan seperti yang diharapkan si pemberi pesan.</w:t>
      </w:r>
      <w:proofErr w:type="gramEnd"/>
      <w:r w:rsidRPr="00F23B8F">
        <w:rPr>
          <w:rFonts w:ascii="Times New Roman" w:hAnsi="Times New Roman" w:cs="Times New Roman"/>
          <w:sz w:val="24"/>
          <w:szCs w:val="24"/>
        </w:rPr>
        <w:t xml:space="preserve"> </w:t>
      </w:r>
      <w:proofErr w:type="gramStart"/>
      <w:r w:rsidRPr="00F23B8F">
        <w:rPr>
          <w:rFonts w:ascii="Times New Roman" w:hAnsi="Times New Roman" w:cs="Times New Roman"/>
          <w:sz w:val="24"/>
          <w:szCs w:val="24"/>
        </w:rPr>
        <w:t xml:space="preserve">Komunikasi </w:t>
      </w:r>
      <w:r w:rsidRPr="00F23B8F">
        <w:rPr>
          <w:rFonts w:ascii="Times New Roman" w:hAnsi="Times New Roman" w:cs="Times New Roman"/>
          <w:i/>
          <w:sz w:val="24"/>
          <w:szCs w:val="24"/>
        </w:rPr>
        <w:t>word of mouth</w:t>
      </w:r>
      <w:r w:rsidRPr="00F23B8F">
        <w:rPr>
          <w:rFonts w:ascii="Times New Roman" w:hAnsi="Times New Roman" w:cs="Times New Roman"/>
          <w:sz w:val="24"/>
          <w:szCs w:val="24"/>
        </w:rPr>
        <w:t xml:space="preserve"> merupakan suatu bentuk komunikasi pemasaran yang kian berkembang</w:t>
      </w:r>
      <w:r w:rsidR="00FD139B">
        <w:rPr>
          <w:rFonts w:ascii="Times New Roman" w:hAnsi="Times New Roman" w:cs="Times New Roman"/>
          <w:sz w:val="24"/>
          <w:szCs w:val="24"/>
        </w:rPr>
        <w:t xml:space="preserve"> pada era globalisasi saat ini</w:t>
      </w:r>
      <w:r w:rsidRPr="00F23B8F">
        <w:rPr>
          <w:rFonts w:ascii="Times New Roman" w:hAnsi="Times New Roman" w:cs="Times New Roman"/>
          <w:sz w:val="24"/>
          <w:szCs w:val="24"/>
        </w:rPr>
        <w:t>.</w:t>
      </w:r>
      <w:proofErr w:type="gramEnd"/>
      <w:r w:rsidRPr="00F23B8F">
        <w:rPr>
          <w:rFonts w:ascii="Times New Roman" w:hAnsi="Times New Roman" w:cs="Times New Roman"/>
          <w:sz w:val="24"/>
          <w:szCs w:val="24"/>
        </w:rPr>
        <w:t xml:space="preserve"> </w:t>
      </w:r>
      <w:proofErr w:type="gramStart"/>
      <w:r w:rsidRPr="00411B01">
        <w:rPr>
          <w:rFonts w:ascii="Times New Roman" w:hAnsi="Times New Roman" w:cs="Times New Roman"/>
          <w:sz w:val="24"/>
          <w:szCs w:val="24"/>
        </w:rPr>
        <w:t xml:space="preserve">Komunikasi </w:t>
      </w:r>
      <w:r w:rsidRPr="00411B01">
        <w:rPr>
          <w:rFonts w:ascii="Times New Roman" w:hAnsi="Times New Roman" w:cs="Times New Roman"/>
          <w:i/>
          <w:sz w:val="24"/>
          <w:szCs w:val="24"/>
        </w:rPr>
        <w:t>word of mouth</w:t>
      </w:r>
      <w:r w:rsidRPr="00411B01">
        <w:rPr>
          <w:rFonts w:ascii="Times New Roman" w:hAnsi="Times New Roman" w:cs="Times New Roman"/>
          <w:sz w:val="24"/>
          <w:szCs w:val="24"/>
        </w:rPr>
        <w:t xml:space="preserve"> adalah suatu bentuk komunikasi dari mulut ke mulut.</w:t>
      </w:r>
      <w:proofErr w:type="gramEnd"/>
      <w:r w:rsidRPr="00411B01">
        <w:rPr>
          <w:rFonts w:ascii="Times New Roman" w:hAnsi="Times New Roman" w:cs="Times New Roman"/>
          <w:sz w:val="24"/>
          <w:szCs w:val="24"/>
        </w:rPr>
        <w:t xml:space="preserve"> </w:t>
      </w:r>
    </w:p>
    <w:p w:rsidR="00F23B8F" w:rsidRPr="00411B01" w:rsidRDefault="00D35DE3" w:rsidP="00411B01">
      <w:pPr>
        <w:pStyle w:val="ListParagraph"/>
        <w:spacing w:after="0" w:line="480" w:lineRule="auto"/>
        <w:ind w:left="1080" w:firstLine="720"/>
        <w:jc w:val="both"/>
        <w:rPr>
          <w:rFonts w:ascii="Times New Roman" w:hAnsi="Times New Roman" w:cs="Times New Roman"/>
          <w:sz w:val="24"/>
          <w:szCs w:val="24"/>
        </w:rPr>
      </w:pPr>
      <w:r w:rsidRPr="00411B01">
        <w:rPr>
          <w:rFonts w:ascii="Times New Roman" w:hAnsi="Times New Roman" w:cs="Times New Roman"/>
          <w:sz w:val="24"/>
          <w:szCs w:val="24"/>
        </w:rPr>
        <w:t>Menurut Ali Hasan (2010:25)</w:t>
      </w:r>
      <w:r w:rsidR="0050540A">
        <w:rPr>
          <w:rFonts w:ascii="Times New Roman" w:hAnsi="Times New Roman" w:cs="Times New Roman"/>
          <w:sz w:val="24"/>
          <w:szCs w:val="24"/>
        </w:rPr>
        <w:t>,</w:t>
      </w:r>
      <w:r w:rsidRPr="00411B01">
        <w:rPr>
          <w:rFonts w:ascii="Times New Roman" w:hAnsi="Times New Roman" w:cs="Times New Roman"/>
          <w:sz w:val="24"/>
          <w:szCs w:val="24"/>
        </w:rPr>
        <w:t xml:space="preserve"> </w:t>
      </w:r>
      <w:r w:rsidR="00F23B8F" w:rsidRPr="00411B01">
        <w:rPr>
          <w:rFonts w:ascii="Times New Roman" w:hAnsi="Times New Roman" w:cs="Times New Roman"/>
          <w:i/>
          <w:sz w:val="24"/>
          <w:szCs w:val="24"/>
        </w:rPr>
        <w:t>word of mouth</w:t>
      </w:r>
      <w:r w:rsidR="00F23B8F" w:rsidRPr="00411B01">
        <w:rPr>
          <w:rFonts w:ascii="Times New Roman" w:hAnsi="Times New Roman" w:cs="Times New Roman"/>
          <w:sz w:val="24"/>
          <w:szCs w:val="24"/>
        </w:rPr>
        <w:t xml:space="preserve"> adalah sumber informasi informal yang indepen dan jujur. </w:t>
      </w:r>
      <w:proofErr w:type="gramStart"/>
      <w:r w:rsidR="00F23B8F" w:rsidRPr="00411B01">
        <w:rPr>
          <w:rFonts w:ascii="Times New Roman" w:hAnsi="Times New Roman" w:cs="Times New Roman"/>
          <w:i/>
          <w:sz w:val="24"/>
          <w:szCs w:val="24"/>
        </w:rPr>
        <w:t>Word of mouth</w:t>
      </w:r>
      <w:r w:rsidR="00F23B8F" w:rsidRPr="00411B01">
        <w:rPr>
          <w:rFonts w:ascii="Times New Roman" w:hAnsi="Times New Roman" w:cs="Times New Roman"/>
          <w:sz w:val="24"/>
          <w:szCs w:val="24"/>
        </w:rPr>
        <w:t xml:space="preserve"> juga dianggap menghasilkan media iklan informal.</w:t>
      </w:r>
      <w:proofErr w:type="gramEnd"/>
      <w:r w:rsidR="00F23B8F" w:rsidRPr="00411B01">
        <w:rPr>
          <w:rFonts w:ascii="Times New Roman" w:hAnsi="Times New Roman" w:cs="Times New Roman"/>
          <w:sz w:val="24"/>
          <w:szCs w:val="24"/>
        </w:rPr>
        <w:t xml:space="preserve"> </w:t>
      </w:r>
      <w:proofErr w:type="gramStart"/>
      <w:r w:rsidR="00F23B8F" w:rsidRPr="00411B01">
        <w:rPr>
          <w:rFonts w:ascii="Times New Roman" w:hAnsi="Times New Roman" w:cs="Times New Roman"/>
          <w:sz w:val="24"/>
          <w:szCs w:val="24"/>
        </w:rPr>
        <w:t>Dalam hal ini berarti, komunikasi yang diciptakan adalah komunikasi yang tidak berbayar.</w:t>
      </w:r>
      <w:proofErr w:type="gramEnd"/>
      <w:r w:rsidR="00F23B8F" w:rsidRPr="00411B01">
        <w:rPr>
          <w:rFonts w:ascii="Times New Roman" w:hAnsi="Times New Roman" w:cs="Times New Roman"/>
          <w:sz w:val="24"/>
          <w:szCs w:val="24"/>
        </w:rPr>
        <w:t xml:space="preserve"> Melalui komunikasi </w:t>
      </w:r>
      <w:r w:rsidR="00F23B8F" w:rsidRPr="00411B01">
        <w:rPr>
          <w:rFonts w:ascii="Times New Roman" w:hAnsi="Times New Roman" w:cs="Times New Roman"/>
          <w:i/>
          <w:sz w:val="24"/>
          <w:szCs w:val="24"/>
        </w:rPr>
        <w:t>word of mouth</w:t>
      </w:r>
      <w:r w:rsidR="00F23B8F" w:rsidRPr="00411B01">
        <w:rPr>
          <w:rFonts w:ascii="Times New Roman" w:hAnsi="Times New Roman" w:cs="Times New Roman"/>
          <w:sz w:val="24"/>
          <w:szCs w:val="24"/>
        </w:rPr>
        <w:t xml:space="preserve">, pelaku bisnis dapat memiliki prospek yang baik dalam membantu mengembangkan bisnisnya </w:t>
      </w:r>
      <w:r w:rsidR="00F23B8F" w:rsidRPr="00411B01">
        <w:rPr>
          <w:rFonts w:ascii="Times New Roman" w:hAnsi="Times New Roman" w:cs="Times New Roman"/>
          <w:sz w:val="24"/>
          <w:szCs w:val="24"/>
        </w:rPr>
        <w:lastRenderedPageBreak/>
        <w:t xml:space="preserve">dengan </w:t>
      </w:r>
      <w:proofErr w:type="gramStart"/>
      <w:r w:rsidR="00F23B8F" w:rsidRPr="00411B01">
        <w:rPr>
          <w:rFonts w:ascii="Times New Roman" w:hAnsi="Times New Roman" w:cs="Times New Roman"/>
          <w:sz w:val="24"/>
          <w:szCs w:val="24"/>
        </w:rPr>
        <w:t>cara</w:t>
      </w:r>
      <w:proofErr w:type="gramEnd"/>
      <w:r w:rsidR="00F23B8F" w:rsidRPr="00411B01">
        <w:rPr>
          <w:rFonts w:ascii="Times New Roman" w:hAnsi="Times New Roman" w:cs="Times New Roman"/>
          <w:sz w:val="24"/>
          <w:szCs w:val="24"/>
        </w:rPr>
        <w:t xml:space="preserve"> yang efektif dan efisien. </w:t>
      </w:r>
      <w:proofErr w:type="gramStart"/>
      <w:r w:rsidR="00F23B8F" w:rsidRPr="00411B01">
        <w:rPr>
          <w:rFonts w:ascii="Times New Roman" w:hAnsi="Times New Roman" w:cs="Times New Roman"/>
          <w:sz w:val="24"/>
          <w:szCs w:val="24"/>
        </w:rPr>
        <w:t xml:space="preserve">Para pelaku bisnis ini juga dapat dengan mudah mengomunikasikan </w:t>
      </w:r>
      <w:r w:rsidR="00F23B8F" w:rsidRPr="00411B01">
        <w:rPr>
          <w:rFonts w:ascii="Times New Roman" w:hAnsi="Times New Roman" w:cs="Times New Roman"/>
          <w:i/>
          <w:sz w:val="24"/>
          <w:szCs w:val="24"/>
        </w:rPr>
        <w:t xml:space="preserve">brand </w:t>
      </w:r>
      <w:r w:rsidR="00F23B8F" w:rsidRPr="00411B01">
        <w:rPr>
          <w:rFonts w:ascii="Times New Roman" w:hAnsi="Times New Roman" w:cs="Times New Roman"/>
          <w:sz w:val="24"/>
          <w:szCs w:val="24"/>
        </w:rPr>
        <w:t>nya agar dapat disadari oleh khalayak.</w:t>
      </w:r>
      <w:proofErr w:type="gramEnd"/>
      <w:r w:rsidR="00F23B8F" w:rsidRPr="00411B01">
        <w:rPr>
          <w:rFonts w:ascii="Times New Roman" w:hAnsi="Times New Roman" w:cs="Times New Roman"/>
          <w:sz w:val="24"/>
          <w:szCs w:val="24"/>
        </w:rPr>
        <w:t xml:space="preserve"> Jika sebuah </w:t>
      </w:r>
      <w:r w:rsidR="00F23B8F" w:rsidRPr="00411B01">
        <w:rPr>
          <w:rFonts w:ascii="Times New Roman" w:hAnsi="Times New Roman" w:cs="Times New Roman"/>
          <w:i/>
          <w:sz w:val="24"/>
          <w:szCs w:val="24"/>
        </w:rPr>
        <w:t>brand</w:t>
      </w:r>
      <w:r w:rsidR="00F23B8F" w:rsidRPr="00411B01">
        <w:rPr>
          <w:rFonts w:ascii="Times New Roman" w:hAnsi="Times New Roman" w:cs="Times New Roman"/>
          <w:sz w:val="24"/>
          <w:szCs w:val="24"/>
        </w:rPr>
        <w:t xml:space="preserve"> menjadi sebuah pembicaraan, lalu dipromosikan, dan kemudian direkomendasikan, maka keputusan konsumen untuk menggunakan </w:t>
      </w:r>
      <w:r w:rsidR="00F23B8F" w:rsidRPr="00411B01">
        <w:rPr>
          <w:rFonts w:ascii="Times New Roman" w:hAnsi="Times New Roman" w:cs="Times New Roman"/>
          <w:i/>
          <w:sz w:val="24"/>
          <w:szCs w:val="24"/>
        </w:rPr>
        <w:t>brand</w:t>
      </w:r>
      <w:r w:rsidR="00F23B8F" w:rsidRPr="00411B01">
        <w:rPr>
          <w:rFonts w:ascii="Times New Roman" w:hAnsi="Times New Roman" w:cs="Times New Roman"/>
          <w:sz w:val="24"/>
          <w:szCs w:val="24"/>
        </w:rPr>
        <w:t xml:space="preserve"> tersebut </w:t>
      </w:r>
      <w:proofErr w:type="gramStart"/>
      <w:r w:rsidR="00F23B8F" w:rsidRPr="00411B01">
        <w:rPr>
          <w:rFonts w:ascii="Times New Roman" w:hAnsi="Times New Roman" w:cs="Times New Roman"/>
          <w:sz w:val="24"/>
          <w:szCs w:val="24"/>
        </w:rPr>
        <w:t>akan</w:t>
      </w:r>
      <w:proofErr w:type="gramEnd"/>
      <w:r w:rsidR="00F23B8F" w:rsidRPr="00411B01">
        <w:rPr>
          <w:rFonts w:ascii="Times New Roman" w:hAnsi="Times New Roman" w:cs="Times New Roman"/>
          <w:sz w:val="24"/>
          <w:szCs w:val="24"/>
        </w:rPr>
        <w:t xml:space="preserve"> meningkat.</w:t>
      </w:r>
    </w:p>
    <w:p w:rsidR="00F23B8F" w:rsidRDefault="00F23B8F" w:rsidP="001722D2">
      <w:pPr>
        <w:pStyle w:val="ListParagraph"/>
        <w:spacing w:after="0" w:line="480" w:lineRule="auto"/>
        <w:ind w:left="1080" w:firstLine="720"/>
        <w:jc w:val="both"/>
        <w:rPr>
          <w:rFonts w:ascii="Times New Roman" w:hAnsi="Times New Roman" w:cs="Times New Roman"/>
          <w:sz w:val="24"/>
          <w:szCs w:val="24"/>
        </w:rPr>
      </w:pPr>
      <w:proofErr w:type="gramStart"/>
      <w:r w:rsidRPr="00F23B8F">
        <w:rPr>
          <w:rFonts w:ascii="Times New Roman" w:hAnsi="Times New Roman" w:cs="Times New Roman"/>
          <w:sz w:val="24"/>
          <w:szCs w:val="24"/>
        </w:rPr>
        <w:t>Pada saat ini, setiap pelaku bisnis semakin berupaya untuk mencapai tujuan mereka.</w:t>
      </w:r>
      <w:proofErr w:type="gramEnd"/>
      <w:r w:rsidRPr="00F23B8F">
        <w:rPr>
          <w:rFonts w:ascii="Times New Roman" w:hAnsi="Times New Roman" w:cs="Times New Roman"/>
          <w:sz w:val="24"/>
          <w:szCs w:val="24"/>
        </w:rPr>
        <w:t xml:space="preserve"> </w:t>
      </w:r>
      <w:proofErr w:type="gramStart"/>
      <w:r w:rsidRPr="00F23B8F">
        <w:rPr>
          <w:rFonts w:ascii="Times New Roman" w:hAnsi="Times New Roman" w:cs="Times New Roman"/>
          <w:sz w:val="24"/>
          <w:szCs w:val="24"/>
        </w:rPr>
        <w:t>Berkembangnya dunia usaha saat ini menjadikan persaingan yang ada menjadi sangat ketat.</w:t>
      </w:r>
      <w:proofErr w:type="gramEnd"/>
      <w:r w:rsidRPr="00F23B8F">
        <w:rPr>
          <w:rFonts w:ascii="Times New Roman" w:hAnsi="Times New Roman" w:cs="Times New Roman"/>
          <w:sz w:val="24"/>
          <w:szCs w:val="24"/>
        </w:rPr>
        <w:t xml:space="preserve"> </w:t>
      </w:r>
      <w:proofErr w:type="gramStart"/>
      <w:r w:rsidRPr="00F23B8F">
        <w:rPr>
          <w:rFonts w:ascii="Times New Roman" w:hAnsi="Times New Roman" w:cs="Times New Roman"/>
          <w:sz w:val="24"/>
          <w:szCs w:val="24"/>
        </w:rPr>
        <w:t xml:space="preserve">Komunikasi </w:t>
      </w:r>
      <w:r w:rsidRPr="00F23B8F">
        <w:rPr>
          <w:rFonts w:ascii="Times New Roman" w:hAnsi="Times New Roman" w:cs="Times New Roman"/>
          <w:i/>
          <w:sz w:val="24"/>
          <w:szCs w:val="24"/>
        </w:rPr>
        <w:t>word of mouth</w:t>
      </w:r>
      <w:r w:rsidRPr="00F23B8F">
        <w:rPr>
          <w:rFonts w:ascii="Times New Roman" w:hAnsi="Times New Roman" w:cs="Times New Roman"/>
          <w:sz w:val="24"/>
          <w:szCs w:val="24"/>
        </w:rPr>
        <w:t xml:space="preserve"> tidak lagi dianggap sebagai komunikasi pemasaran yang biasa, karena melalui </w:t>
      </w:r>
      <w:r w:rsidRPr="00F23B8F">
        <w:rPr>
          <w:rFonts w:ascii="Times New Roman" w:hAnsi="Times New Roman" w:cs="Times New Roman"/>
          <w:i/>
          <w:sz w:val="24"/>
          <w:szCs w:val="24"/>
        </w:rPr>
        <w:t>word of mouth</w:t>
      </w:r>
      <w:r w:rsidRPr="00F23B8F">
        <w:rPr>
          <w:rFonts w:ascii="Times New Roman" w:hAnsi="Times New Roman" w:cs="Times New Roman"/>
          <w:sz w:val="24"/>
          <w:szCs w:val="24"/>
        </w:rPr>
        <w:t xml:space="preserve">, suatu </w:t>
      </w:r>
      <w:r w:rsidRPr="00F23B8F">
        <w:rPr>
          <w:rFonts w:ascii="Times New Roman" w:hAnsi="Times New Roman" w:cs="Times New Roman"/>
          <w:i/>
          <w:sz w:val="24"/>
          <w:szCs w:val="24"/>
        </w:rPr>
        <w:t>brand</w:t>
      </w:r>
      <w:r w:rsidRPr="00F23B8F">
        <w:rPr>
          <w:rFonts w:ascii="Times New Roman" w:hAnsi="Times New Roman" w:cs="Times New Roman"/>
          <w:sz w:val="24"/>
          <w:szCs w:val="24"/>
        </w:rPr>
        <w:t xml:space="preserve"> dapat menjadi perbincangan yang menarik di antara konsumennya.</w:t>
      </w:r>
      <w:proofErr w:type="gramEnd"/>
      <w:r w:rsidRPr="00F23B8F">
        <w:rPr>
          <w:rFonts w:ascii="Times New Roman" w:hAnsi="Times New Roman" w:cs="Times New Roman"/>
          <w:sz w:val="24"/>
          <w:szCs w:val="24"/>
        </w:rPr>
        <w:t xml:space="preserve"> </w:t>
      </w:r>
      <w:proofErr w:type="gramStart"/>
      <w:r w:rsidRPr="00F23B8F">
        <w:rPr>
          <w:rFonts w:ascii="Times New Roman" w:hAnsi="Times New Roman" w:cs="Times New Roman"/>
          <w:sz w:val="24"/>
          <w:szCs w:val="24"/>
        </w:rPr>
        <w:t>Konsumen bukan sebagai pelengkap usaha lagi, namun mereka juga dapat dianggap sebagai partner bisnis bagi perusahaan.</w:t>
      </w:r>
      <w:proofErr w:type="gramEnd"/>
      <w:r w:rsidRPr="00F23B8F">
        <w:rPr>
          <w:rFonts w:ascii="Times New Roman" w:hAnsi="Times New Roman" w:cs="Times New Roman"/>
          <w:sz w:val="24"/>
          <w:szCs w:val="24"/>
        </w:rPr>
        <w:t xml:space="preserve"> </w:t>
      </w:r>
    </w:p>
    <w:p w:rsidR="00F23B8F" w:rsidRDefault="00F23B8F" w:rsidP="001722D2">
      <w:pPr>
        <w:pStyle w:val="ListParagraph"/>
        <w:spacing w:after="0" w:line="480" w:lineRule="auto"/>
        <w:ind w:left="1080" w:firstLine="720"/>
        <w:jc w:val="both"/>
        <w:rPr>
          <w:rFonts w:ascii="Times New Roman" w:hAnsi="Times New Roman" w:cs="Times New Roman"/>
          <w:sz w:val="24"/>
          <w:szCs w:val="24"/>
        </w:rPr>
      </w:pPr>
      <w:r w:rsidRPr="004E6CAA">
        <w:rPr>
          <w:rFonts w:ascii="Times New Roman" w:hAnsi="Times New Roman" w:cs="Times New Roman"/>
          <w:sz w:val="24"/>
          <w:szCs w:val="24"/>
        </w:rPr>
        <w:t xml:space="preserve">Menurut Handi Irawan D, Chairman Frontier Consulting Group, mengatakan bahwa salah satu bagian terbesar dalam penciptaaan </w:t>
      </w:r>
      <w:r w:rsidRPr="004E6CAA">
        <w:rPr>
          <w:rFonts w:ascii="Times New Roman" w:hAnsi="Times New Roman" w:cs="Times New Roman"/>
          <w:i/>
          <w:sz w:val="24"/>
          <w:szCs w:val="24"/>
        </w:rPr>
        <w:t>brand awareness</w:t>
      </w:r>
      <w:r w:rsidRPr="004E6CAA">
        <w:rPr>
          <w:rFonts w:ascii="Times New Roman" w:hAnsi="Times New Roman" w:cs="Times New Roman"/>
          <w:sz w:val="24"/>
          <w:szCs w:val="24"/>
        </w:rPr>
        <w:t xml:space="preserve"> di Indonesia adalah melalui </w:t>
      </w:r>
      <w:r w:rsidRPr="004E6CAA">
        <w:rPr>
          <w:rFonts w:ascii="Times New Roman" w:hAnsi="Times New Roman" w:cs="Times New Roman"/>
          <w:i/>
          <w:sz w:val="24"/>
          <w:szCs w:val="24"/>
        </w:rPr>
        <w:t>word of mouth</w:t>
      </w:r>
      <w:r w:rsidRPr="004E6CAA">
        <w:rPr>
          <w:rFonts w:ascii="Times New Roman" w:hAnsi="Times New Roman" w:cs="Times New Roman"/>
          <w:sz w:val="24"/>
          <w:szCs w:val="24"/>
        </w:rPr>
        <w:t xml:space="preserve"> (diakses pada 29 November 2018).</w:t>
      </w:r>
      <w:r w:rsidR="00D35DE3" w:rsidRPr="004E6CAA">
        <w:t xml:space="preserve"> </w:t>
      </w:r>
      <w:r w:rsidR="00D35DE3">
        <w:rPr>
          <w:rFonts w:ascii="Times New Roman" w:hAnsi="Times New Roman" w:cs="Times New Roman"/>
          <w:sz w:val="24"/>
          <w:szCs w:val="24"/>
        </w:rPr>
        <w:t xml:space="preserve">Selain itu, </w:t>
      </w:r>
      <w:r w:rsidR="00A94E54">
        <w:rPr>
          <w:rFonts w:ascii="Times New Roman" w:hAnsi="Times New Roman" w:cs="Times New Roman"/>
          <w:sz w:val="24"/>
          <w:szCs w:val="24"/>
        </w:rPr>
        <w:t>berdasarkan jurnal yang berjudul “</w:t>
      </w:r>
      <w:r w:rsidR="00A94E54" w:rsidRPr="00A94E54">
        <w:rPr>
          <w:rFonts w:ascii="Times New Roman" w:hAnsi="Times New Roman" w:cs="Times New Roman"/>
          <w:i/>
          <w:sz w:val="24"/>
          <w:szCs w:val="24"/>
        </w:rPr>
        <w:t>Impact Of Country Of Origin and Word Of Mouth on Brand Equity</w:t>
      </w:r>
      <w:r w:rsidR="00A94E54">
        <w:rPr>
          <w:rFonts w:ascii="Times New Roman" w:hAnsi="Times New Roman" w:cs="Times New Roman"/>
          <w:sz w:val="24"/>
          <w:szCs w:val="24"/>
        </w:rPr>
        <w:t xml:space="preserve">" </w:t>
      </w:r>
      <w:r w:rsidR="00D35DE3" w:rsidRPr="005F6B5F">
        <w:rPr>
          <w:rFonts w:ascii="Times New Roman" w:hAnsi="Times New Roman" w:cs="Times New Roman"/>
          <w:sz w:val="24"/>
          <w:szCs w:val="24"/>
        </w:rPr>
        <w:t>menurut Sri Murtasih, et al (2013: 625)</w:t>
      </w:r>
      <w:r w:rsidR="0050540A">
        <w:rPr>
          <w:rFonts w:ascii="Times New Roman" w:hAnsi="Times New Roman" w:cs="Times New Roman"/>
          <w:sz w:val="24"/>
          <w:szCs w:val="24"/>
        </w:rPr>
        <w:t>,</w:t>
      </w:r>
      <w:r w:rsidR="00D35DE3" w:rsidRPr="005F6B5F">
        <w:rPr>
          <w:rFonts w:ascii="Times New Roman" w:hAnsi="Times New Roman" w:cs="Times New Roman"/>
          <w:sz w:val="24"/>
          <w:szCs w:val="24"/>
        </w:rPr>
        <w:t xml:space="preserve"> </w:t>
      </w:r>
      <w:r w:rsidR="00D35DE3" w:rsidRPr="00D35DE3">
        <w:rPr>
          <w:rFonts w:ascii="Times New Roman" w:hAnsi="Times New Roman" w:cs="Times New Roman"/>
          <w:i/>
          <w:sz w:val="24"/>
          <w:szCs w:val="24"/>
        </w:rPr>
        <w:t>word of mouth</w:t>
      </w:r>
      <w:r w:rsidR="00D35DE3" w:rsidRPr="00D35DE3">
        <w:rPr>
          <w:rFonts w:ascii="Times New Roman" w:hAnsi="Times New Roman" w:cs="Times New Roman"/>
          <w:sz w:val="24"/>
          <w:szCs w:val="24"/>
        </w:rPr>
        <w:t xml:space="preserve"> mempengaruhi </w:t>
      </w:r>
      <w:r w:rsidR="00D35DE3" w:rsidRPr="00D35DE3">
        <w:rPr>
          <w:rFonts w:ascii="Times New Roman" w:hAnsi="Times New Roman" w:cs="Times New Roman"/>
          <w:i/>
          <w:sz w:val="24"/>
          <w:szCs w:val="24"/>
        </w:rPr>
        <w:t>brand equity</w:t>
      </w:r>
      <w:r w:rsidR="00D35DE3" w:rsidRPr="00D35DE3">
        <w:rPr>
          <w:rFonts w:ascii="Times New Roman" w:hAnsi="Times New Roman" w:cs="Times New Roman"/>
          <w:sz w:val="24"/>
          <w:szCs w:val="24"/>
        </w:rPr>
        <w:t xml:space="preserve"> melalui dimensi-dimensi yang ada di dalamnya, yaitu </w:t>
      </w:r>
      <w:r w:rsidR="00D35DE3" w:rsidRPr="00D35DE3">
        <w:rPr>
          <w:rFonts w:ascii="Times New Roman" w:hAnsi="Times New Roman" w:cs="Times New Roman"/>
          <w:i/>
          <w:sz w:val="24"/>
          <w:szCs w:val="24"/>
        </w:rPr>
        <w:t>brand awareness</w:t>
      </w:r>
      <w:r w:rsidR="00D35DE3" w:rsidRPr="00D35DE3">
        <w:rPr>
          <w:rFonts w:ascii="Times New Roman" w:hAnsi="Times New Roman" w:cs="Times New Roman"/>
          <w:sz w:val="24"/>
          <w:szCs w:val="24"/>
        </w:rPr>
        <w:t xml:space="preserve">, </w:t>
      </w:r>
      <w:r w:rsidR="00D35DE3" w:rsidRPr="00D35DE3">
        <w:rPr>
          <w:rFonts w:ascii="Times New Roman" w:hAnsi="Times New Roman" w:cs="Times New Roman"/>
          <w:i/>
          <w:sz w:val="24"/>
          <w:szCs w:val="24"/>
        </w:rPr>
        <w:t>brand association</w:t>
      </w:r>
      <w:r w:rsidR="00D35DE3" w:rsidRPr="00D35DE3">
        <w:rPr>
          <w:rFonts w:ascii="Times New Roman" w:hAnsi="Times New Roman" w:cs="Times New Roman"/>
          <w:sz w:val="24"/>
          <w:szCs w:val="24"/>
        </w:rPr>
        <w:t xml:space="preserve">, </w:t>
      </w:r>
      <w:r w:rsidR="00D35DE3" w:rsidRPr="00D35DE3">
        <w:rPr>
          <w:rFonts w:ascii="Times New Roman" w:hAnsi="Times New Roman" w:cs="Times New Roman"/>
          <w:i/>
          <w:sz w:val="24"/>
          <w:szCs w:val="24"/>
        </w:rPr>
        <w:t>perceived quality</w:t>
      </w:r>
      <w:r w:rsidR="00D35DE3" w:rsidRPr="00D35DE3">
        <w:rPr>
          <w:rFonts w:ascii="Times New Roman" w:hAnsi="Times New Roman" w:cs="Times New Roman"/>
          <w:sz w:val="24"/>
          <w:szCs w:val="24"/>
        </w:rPr>
        <w:t xml:space="preserve">, serta </w:t>
      </w:r>
      <w:r w:rsidR="00D35DE3" w:rsidRPr="00D35DE3">
        <w:rPr>
          <w:rFonts w:ascii="Times New Roman" w:hAnsi="Times New Roman" w:cs="Times New Roman"/>
          <w:i/>
          <w:sz w:val="24"/>
          <w:szCs w:val="24"/>
        </w:rPr>
        <w:t>brand loyalty</w:t>
      </w:r>
      <w:r w:rsidR="00D35DE3" w:rsidRPr="00D35DE3">
        <w:rPr>
          <w:rFonts w:ascii="Times New Roman" w:hAnsi="Times New Roman" w:cs="Times New Roman"/>
          <w:sz w:val="24"/>
          <w:szCs w:val="24"/>
        </w:rPr>
        <w:t xml:space="preserve">. </w:t>
      </w:r>
      <w:proofErr w:type="gramStart"/>
      <w:r w:rsidR="00D35DE3" w:rsidRPr="00D35DE3">
        <w:rPr>
          <w:rFonts w:ascii="Times New Roman" w:hAnsi="Times New Roman" w:cs="Times New Roman"/>
          <w:i/>
          <w:sz w:val="24"/>
          <w:szCs w:val="24"/>
        </w:rPr>
        <w:t>Word of mouth</w:t>
      </w:r>
      <w:r w:rsidR="00D35DE3" w:rsidRPr="00D35DE3">
        <w:rPr>
          <w:rFonts w:ascii="Times New Roman" w:hAnsi="Times New Roman" w:cs="Times New Roman"/>
          <w:sz w:val="24"/>
          <w:szCs w:val="24"/>
        </w:rPr>
        <w:t xml:space="preserve"> secara signifikan dapat meningkatkan pengetahuan dan respon konsumen terhadap suatu </w:t>
      </w:r>
      <w:r w:rsidR="00D35DE3" w:rsidRPr="00D35DE3">
        <w:rPr>
          <w:rFonts w:ascii="Times New Roman" w:hAnsi="Times New Roman" w:cs="Times New Roman"/>
          <w:i/>
          <w:sz w:val="24"/>
          <w:szCs w:val="24"/>
        </w:rPr>
        <w:t>brand</w:t>
      </w:r>
      <w:r w:rsidR="00D35DE3" w:rsidRPr="00D35DE3">
        <w:rPr>
          <w:rFonts w:ascii="Times New Roman" w:hAnsi="Times New Roman" w:cs="Times New Roman"/>
          <w:sz w:val="24"/>
          <w:szCs w:val="24"/>
        </w:rPr>
        <w:t>.</w:t>
      </w:r>
      <w:proofErr w:type="gramEnd"/>
    </w:p>
    <w:p w:rsidR="00D35DE3" w:rsidRDefault="00D35DE3" w:rsidP="001722D2">
      <w:pPr>
        <w:pStyle w:val="ListParagraph"/>
        <w:spacing w:after="0" w:line="480" w:lineRule="auto"/>
        <w:ind w:left="1080" w:firstLine="720"/>
        <w:jc w:val="both"/>
        <w:rPr>
          <w:rFonts w:ascii="Times New Roman" w:hAnsi="Times New Roman" w:cs="Times New Roman"/>
          <w:sz w:val="24"/>
          <w:szCs w:val="24"/>
        </w:rPr>
      </w:pPr>
      <w:r w:rsidRPr="00D35DE3">
        <w:rPr>
          <w:rFonts w:ascii="Times New Roman" w:hAnsi="Times New Roman" w:cs="Times New Roman"/>
          <w:sz w:val="24"/>
          <w:szCs w:val="24"/>
        </w:rPr>
        <w:t xml:space="preserve">Berdasarkan data di atas, peneliti dapat menyimpulkan bahwa pelaku bisnis perlu menjadikan konsumen mau menceritakan pengalamannya </w:t>
      </w:r>
      <w:r>
        <w:rPr>
          <w:rFonts w:ascii="Times New Roman" w:hAnsi="Times New Roman" w:cs="Times New Roman"/>
          <w:sz w:val="24"/>
          <w:szCs w:val="24"/>
        </w:rPr>
        <w:t xml:space="preserve">dan </w:t>
      </w:r>
      <w:r w:rsidRPr="00D35DE3">
        <w:rPr>
          <w:rFonts w:ascii="Times New Roman" w:hAnsi="Times New Roman" w:cs="Times New Roman"/>
          <w:sz w:val="24"/>
          <w:szCs w:val="24"/>
        </w:rPr>
        <w:t xml:space="preserve">merekomendasikan suatu </w:t>
      </w:r>
      <w:r w:rsidRPr="00D35DE3">
        <w:rPr>
          <w:rFonts w:ascii="Times New Roman" w:hAnsi="Times New Roman" w:cs="Times New Roman"/>
          <w:i/>
          <w:sz w:val="24"/>
          <w:szCs w:val="24"/>
        </w:rPr>
        <w:t>brand</w:t>
      </w:r>
      <w:r w:rsidRPr="00D35DE3">
        <w:rPr>
          <w:rFonts w:ascii="Times New Roman" w:hAnsi="Times New Roman" w:cs="Times New Roman"/>
          <w:sz w:val="24"/>
          <w:szCs w:val="24"/>
        </w:rPr>
        <w:t xml:space="preserve"> tertentu</w:t>
      </w:r>
      <w:r>
        <w:rPr>
          <w:rFonts w:ascii="Times New Roman" w:hAnsi="Times New Roman" w:cs="Times New Roman"/>
          <w:sz w:val="24"/>
          <w:szCs w:val="24"/>
        </w:rPr>
        <w:t>,</w:t>
      </w:r>
      <w:r w:rsidRPr="00D35DE3">
        <w:rPr>
          <w:rFonts w:ascii="Times New Roman" w:hAnsi="Times New Roman" w:cs="Times New Roman"/>
          <w:sz w:val="24"/>
          <w:szCs w:val="24"/>
        </w:rPr>
        <w:t xml:space="preserve"> karena hal tersebut merupakan hal </w:t>
      </w:r>
      <w:r w:rsidRPr="00D35DE3">
        <w:rPr>
          <w:rFonts w:ascii="Times New Roman" w:hAnsi="Times New Roman" w:cs="Times New Roman"/>
          <w:sz w:val="24"/>
          <w:szCs w:val="24"/>
        </w:rPr>
        <w:lastRenderedPageBreak/>
        <w:t xml:space="preserve">penting. Setelah melalui proses komunikasi </w:t>
      </w:r>
      <w:r w:rsidRPr="00D35DE3">
        <w:rPr>
          <w:rFonts w:ascii="Times New Roman" w:hAnsi="Times New Roman" w:cs="Times New Roman"/>
          <w:i/>
          <w:sz w:val="24"/>
          <w:szCs w:val="24"/>
        </w:rPr>
        <w:t>word of mouth</w:t>
      </w:r>
      <w:r w:rsidRPr="00D35DE3">
        <w:rPr>
          <w:rFonts w:ascii="Times New Roman" w:hAnsi="Times New Roman" w:cs="Times New Roman"/>
          <w:sz w:val="24"/>
          <w:szCs w:val="24"/>
        </w:rPr>
        <w:t xml:space="preserve"> ini, maka perbincangan yang dilakukan juga dapat semakin menarik, dan konsumen </w:t>
      </w:r>
      <w:proofErr w:type="gramStart"/>
      <w:r w:rsidRPr="00D35DE3">
        <w:rPr>
          <w:rFonts w:ascii="Times New Roman" w:hAnsi="Times New Roman" w:cs="Times New Roman"/>
          <w:sz w:val="24"/>
          <w:szCs w:val="24"/>
        </w:rPr>
        <w:t>akan</w:t>
      </w:r>
      <w:proofErr w:type="gramEnd"/>
      <w:r w:rsidRPr="00D35DE3">
        <w:rPr>
          <w:rFonts w:ascii="Times New Roman" w:hAnsi="Times New Roman" w:cs="Times New Roman"/>
          <w:sz w:val="24"/>
          <w:szCs w:val="24"/>
        </w:rPr>
        <w:t xml:space="preserve"> perlahan</w:t>
      </w:r>
      <w:r>
        <w:rPr>
          <w:rFonts w:ascii="Times New Roman" w:hAnsi="Times New Roman" w:cs="Times New Roman"/>
          <w:sz w:val="24"/>
          <w:szCs w:val="24"/>
        </w:rPr>
        <w:t xml:space="preserve"> menyadari dan mengenali</w:t>
      </w:r>
      <w:r w:rsidRPr="00D35DE3">
        <w:rPr>
          <w:rFonts w:ascii="Times New Roman" w:hAnsi="Times New Roman" w:cs="Times New Roman"/>
          <w:sz w:val="24"/>
          <w:szCs w:val="24"/>
        </w:rPr>
        <w:t xml:space="preserve"> </w:t>
      </w:r>
      <w:r w:rsidRPr="00D35DE3">
        <w:rPr>
          <w:rFonts w:ascii="Times New Roman" w:hAnsi="Times New Roman" w:cs="Times New Roman"/>
          <w:i/>
          <w:sz w:val="24"/>
          <w:szCs w:val="24"/>
        </w:rPr>
        <w:t>brand</w:t>
      </w:r>
      <w:r w:rsidRPr="00D35DE3">
        <w:rPr>
          <w:rFonts w:ascii="Times New Roman" w:hAnsi="Times New Roman" w:cs="Times New Roman"/>
          <w:sz w:val="24"/>
          <w:szCs w:val="24"/>
        </w:rPr>
        <w:t xml:space="preserve"> tersebut.</w:t>
      </w:r>
    </w:p>
    <w:p w:rsidR="00D35DE3" w:rsidRPr="00E713D6" w:rsidRDefault="00D35DE3" w:rsidP="001722D2">
      <w:pPr>
        <w:pStyle w:val="ListParagraph"/>
        <w:spacing w:after="0" w:line="480" w:lineRule="auto"/>
        <w:ind w:left="1080" w:firstLine="720"/>
        <w:jc w:val="both"/>
        <w:rPr>
          <w:rFonts w:ascii="Times New Roman" w:hAnsi="Times New Roman" w:cs="Times New Roman"/>
          <w:sz w:val="24"/>
          <w:szCs w:val="24"/>
        </w:rPr>
      </w:pPr>
      <w:proofErr w:type="gramStart"/>
      <w:r w:rsidRPr="00D35DE3">
        <w:rPr>
          <w:rFonts w:ascii="Times New Roman" w:hAnsi="Times New Roman" w:cs="Times New Roman"/>
          <w:sz w:val="24"/>
          <w:szCs w:val="24"/>
        </w:rPr>
        <w:t>Berd</w:t>
      </w:r>
      <w:r w:rsidR="00B405CD">
        <w:rPr>
          <w:rFonts w:ascii="Times New Roman" w:hAnsi="Times New Roman" w:cs="Times New Roman"/>
          <w:sz w:val="24"/>
          <w:szCs w:val="24"/>
        </w:rPr>
        <w:t xml:space="preserve">asarkan survei pada tahun 2010, </w:t>
      </w:r>
      <w:r w:rsidRPr="00D35DE3">
        <w:rPr>
          <w:rFonts w:ascii="Times New Roman" w:hAnsi="Times New Roman" w:cs="Times New Roman"/>
          <w:sz w:val="24"/>
          <w:szCs w:val="24"/>
        </w:rPr>
        <w:t>lebih dari 80 % konsumen Indonesia lebih mempercayai rekomendasi dari teman dan keluarga pada saat memutuskan untuk membeli sebuah produk.</w:t>
      </w:r>
      <w:proofErr w:type="gramEnd"/>
      <w:r w:rsidRPr="00D35DE3">
        <w:rPr>
          <w:rFonts w:ascii="Times New Roman" w:hAnsi="Times New Roman" w:cs="Times New Roman"/>
          <w:sz w:val="24"/>
          <w:szCs w:val="24"/>
        </w:rPr>
        <w:t xml:space="preserve"> Hal tersebut terungkap dalam penelitian yang dilakukan </w:t>
      </w:r>
      <w:r w:rsidRPr="0050540A">
        <w:rPr>
          <w:rFonts w:ascii="Times New Roman" w:hAnsi="Times New Roman" w:cs="Times New Roman"/>
          <w:i/>
          <w:sz w:val="24"/>
          <w:szCs w:val="24"/>
        </w:rPr>
        <w:t>Onbee Marketing Research</w:t>
      </w:r>
      <w:r w:rsidRPr="00D35DE3">
        <w:rPr>
          <w:rFonts w:ascii="Times New Roman" w:hAnsi="Times New Roman" w:cs="Times New Roman"/>
          <w:sz w:val="24"/>
          <w:szCs w:val="24"/>
        </w:rPr>
        <w:t xml:space="preserve"> (anak perusahaan </w:t>
      </w:r>
      <w:r w:rsidRPr="0050540A">
        <w:rPr>
          <w:rFonts w:ascii="Times New Roman" w:hAnsi="Times New Roman" w:cs="Times New Roman"/>
          <w:i/>
          <w:sz w:val="24"/>
          <w:szCs w:val="24"/>
        </w:rPr>
        <w:t>Octovate Consulting Group</w:t>
      </w:r>
      <w:r w:rsidRPr="00D35DE3">
        <w:rPr>
          <w:rFonts w:ascii="Times New Roman" w:hAnsi="Times New Roman" w:cs="Times New Roman"/>
          <w:sz w:val="24"/>
          <w:szCs w:val="24"/>
        </w:rPr>
        <w:t xml:space="preserve">) bekerjasama dengan Majalah SWA kepada 2000 konsumen di </w:t>
      </w:r>
      <w:proofErr w:type="gramStart"/>
      <w:r w:rsidRPr="00D35DE3">
        <w:rPr>
          <w:rFonts w:ascii="Times New Roman" w:hAnsi="Times New Roman" w:cs="Times New Roman"/>
          <w:sz w:val="24"/>
          <w:szCs w:val="24"/>
        </w:rPr>
        <w:t>lima</w:t>
      </w:r>
      <w:proofErr w:type="gramEnd"/>
      <w:r w:rsidRPr="00D35DE3">
        <w:rPr>
          <w:rFonts w:ascii="Times New Roman" w:hAnsi="Times New Roman" w:cs="Times New Roman"/>
          <w:sz w:val="24"/>
          <w:szCs w:val="24"/>
        </w:rPr>
        <w:t xml:space="preserve"> kota besar Indonesia. Sementara itu, iklan hanya menempati peringkat ke </w:t>
      </w:r>
      <w:proofErr w:type="gramStart"/>
      <w:r w:rsidRPr="00D35DE3">
        <w:rPr>
          <w:rFonts w:ascii="Times New Roman" w:hAnsi="Times New Roman" w:cs="Times New Roman"/>
          <w:sz w:val="24"/>
          <w:szCs w:val="24"/>
        </w:rPr>
        <w:t>lima</w:t>
      </w:r>
      <w:proofErr w:type="gramEnd"/>
      <w:r w:rsidRPr="00D35DE3">
        <w:rPr>
          <w:rFonts w:ascii="Times New Roman" w:hAnsi="Times New Roman" w:cs="Times New Roman"/>
          <w:sz w:val="24"/>
          <w:szCs w:val="24"/>
        </w:rPr>
        <w:t xml:space="preserve"> sebagai sumber referensi yang dipercaya oleh konsumen. Hasil penelitian yang dilakukan oleh </w:t>
      </w:r>
      <w:r w:rsidRPr="0050540A">
        <w:rPr>
          <w:rFonts w:ascii="Times New Roman" w:hAnsi="Times New Roman" w:cs="Times New Roman"/>
          <w:i/>
          <w:sz w:val="24"/>
          <w:szCs w:val="24"/>
        </w:rPr>
        <w:t>Onbee Marketing Research</w:t>
      </w:r>
      <w:r w:rsidRPr="00D35DE3">
        <w:rPr>
          <w:rFonts w:ascii="Times New Roman" w:hAnsi="Times New Roman" w:cs="Times New Roman"/>
          <w:sz w:val="24"/>
          <w:szCs w:val="24"/>
        </w:rPr>
        <w:t xml:space="preserve"> juga menunjukkan bahwa rata-rata konsumen Indonesia </w:t>
      </w:r>
      <w:proofErr w:type="gramStart"/>
      <w:r w:rsidRPr="00D35DE3">
        <w:rPr>
          <w:rFonts w:ascii="Times New Roman" w:hAnsi="Times New Roman" w:cs="Times New Roman"/>
          <w:sz w:val="24"/>
          <w:szCs w:val="24"/>
        </w:rPr>
        <w:t>akan</w:t>
      </w:r>
      <w:proofErr w:type="gramEnd"/>
      <w:r w:rsidRPr="00D35DE3">
        <w:rPr>
          <w:rFonts w:ascii="Times New Roman" w:hAnsi="Times New Roman" w:cs="Times New Roman"/>
          <w:sz w:val="24"/>
          <w:szCs w:val="24"/>
        </w:rPr>
        <w:t xml:space="preserve"> menceritakan hal-hal positif </w:t>
      </w:r>
      <w:r w:rsidRPr="00E713D6">
        <w:rPr>
          <w:rFonts w:ascii="Times New Roman" w:hAnsi="Times New Roman" w:cs="Times New Roman"/>
          <w:sz w:val="24"/>
          <w:szCs w:val="24"/>
        </w:rPr>
        <w:t>tentang</w:t>
      </w:r>
      <w:r w:rsidR="00B405CD" w:rsidRPr="00E713D6">
        <w:rPr>
          <w:rFonts w:ascii="Times New Roman" w:hAnsi="Times New Roman" w:cs="Times New Roman"/>
          <w:sz w:val="24"/>
          <w:szCs w:val="24"/>
        </w:rPr>
        <w:t xml:space="preserve"> sebuah merek kepada tujuh orang (diakses pada 29 November 2018).</w:t>
      </w:r>
    </w:p>
    <w:p w:rsidR="00B405CD" w:rsidRPr="00855FD6" w:rsidRDefault="00B405CD" w:rsidP="001722D2">
      <w:pPr>
        <w:pStyle w:val="ListParagraph"/>
        <w:spacing w:after="0" w:line="480" w:lineRule="auto"/>
        <w:ind w:left="1080" w:firstLine="720"/>
        <w:jc w:val="both"/>
        <w:rPr>
          <w:rFonts w:ascii="Times New Roman" w:hAnsi="Times New Roman" w:cs="Times New Roman"/>
          <w:sz w:val="24"/>
          <w:szCs w:val="24"/>
        </w:rPr>
      </w:pPr>
      <w:r w:rsidRPr="00B405CD">
        <w:rPr>
          <w:rFonts w:ascii="Times New Roman" w:hAnsi="Times New Roman" w:cs="Times New Roman"/>
          <w:sz w:val="24"/>
          <w:szCs w:val="24"/>
        </w:rPr>
        <w:t xml:space="preserve">Jadi dengan adanya komunikasi yang dilakukan dari mulut ke mulut, konsumen </w:t>
      </w:r>
      <w:proofErr w:type="gramStart"/>
      <w:r w:rsidRPr="00B405CD">
        <w:rPr>
          <w:rFonts w:ascii="Times New Roman" w:hAnsi="Times New Roman" w:cs="Times New Roman"/>
          <w:sz w:val="24"/>
          <w:szCs w:val="24"/>
        </w:rPr>
        <w:t>akan</w:t>
      </w:r>
      <w:proofErr w:type="gramEnd"/>
      <w:r w:rsidRPr="00B405CD">
        <w:rPr>
          <w:rFonts w:ascii="Times New Roman" w:hAnsi="Times New Roman" w:cs="Times New Roman"/>
          <w:sz w:val="24"/>
          <w:szCs w:val="24"/>
        </w:rPr>
        <w:t xml:space="preserve"> perlahan menyadari dan mengenali suatu brand, dan pada akhirnya muncullah </w:t>
      </w:r>
      <w:r w:rsidRPr="00B405CD">
        <w:rPr>
          <w:rFonts w:ascii="Times New Roman" w:hAnsi="Times New Roman" w:cs="Times New Roman"/>
          <w:i/>
          <w:sz w:val="24"/>
          <w:szCs w:val="24"/>
        </w:rPr>
        <w:t>brand awareness</w:t>
      </w:r>
      <w:r w:rsidRPr="00B405CD">
        <w:rPr>
          <w:rFonts w:ascii="Times New Roman" w:hAnsi="Times New Roman" w:cs="Times New Roman"/>
          <w:sz w:val="24"/>
          <w:szCs w:val="24"/>
        </w:rPr>
        <w:t xml:space="preserve"> di masyarakat.</w:t>
      </w:r>
      <w:r w:rsidRPr="00B405CD">
        <w:t xml:space="preserve"> </w:t>
      </w:r>
      <w:r w:rsidRPr="00855FD6">
        <w:rPr>
          <w:rFonts w:ascii="Times New Roman" w:hAnsi="Times New Roman" w:cs="Times New Roman"/>
          <w:sz w:val="24"/>
          <w:szCs w:val="24"/>
        </w:rPr>
        <w:t xml:space="preserve">Menurut </w:t>
      </w:r>
      <w:r w:rsidR="00855FD6" w:rsidRPr="0050540A">
        <w:rPr>
          <w:rFonts w:ascii="Times New Roman" w:hAnsi="Times New Roman" w:cs="Times New Roman"/>
          <w:i/>
          <w:sz w:val="24"/>
          <w:szCs w:val="24"/>
        </w:rPr>
        <w:t>American Marketing Association</w:t>
      </w:r>
      <w:r w:rsidR="00855FD6" w:rsidRPr="00855FD6">
        <w:rPr>
          <w:rFonts w:ascii="Times New Roman" w:hAnsi="Times New Roman" w:cs="Times New Roman"/>
          <w:sz w:val="24"/>
          <w:szCs w:val="24"/>
        </w:rPr>
        <w:t xml:space="preserve"> (dalam Kotler dan Keller, </w:t>
      </w:r>
      <w:proofErr w:type="gramStart"/>
      <w:r w:rsidR="00855FD6" w:rsidRPr="00855FD6">
        <w:rPr>
          <w:rFonts w:ascii="Times New Roman" w:hAnsi="Times New Roman" w:cs="Times New Roman"/>
          <w:sz w:val="24"/>
          <w:szCs w:val="24"/>
        </w:rPr>
        <w:t>2009 :</w:t>
      </w:r>
      <w:proofErr w:type="gramEnd"/>
      <w:r w:rsidR="00855FD6" w:rsidRPr="00855FD6">
        <w:rPr>
          <w:rFonts w:ascii="Times New Roman" w:hAnsi="Times New Roman" w:cs="Times New Roman"/>
          <w:sz w:val="24"/>
          <w:szCs w:val="24"/>
        </w:rPr>
        <w:t xml:space="preserve"> 258)</w:t>
      </w:r>
      <w:r w:rsidR="0050540A">
        <w:rPr>
          <w:rFonts w:ascii="Times New Roman" w:hAnsi="Times New Roman" w:cs="Times New Roman"/>
          <w:sz w:val="24"/>
          <w:szCs w:val="24"/>
        </w:rPr>
        <w:t>,</w:t>
      </w:r>
      <w:r w:rsidR="00855FD6" w:rsidRPr="00855FD6">
        <w:rPr>
          <w:rFonts w:ascii="Times New Roman" w:hAnsi="Times New Roman" w:cs="Times New Roman"/>
          <w:sz w:val="24"/>
          <w:szCs w:val="24"/>
        </w:rPr>
        <w:t xml:space="preserve"> merek</w:t>
      </w:r>
      <w:r w:rsidRPr="00855FD6">
        <w:rPr>
          <w:rFonts w:ascii="Times New Roman" w:hAnsi="Times New Roman" w:cs="Times New Roman"/>
          <w:sz w:val="24"/>
          <w:szCs w:val="24"/>
        </w:rPr>
        <w:t xml:space="preserve"> merupakan suatu nama, tanda, istilah, simbol, atau kombinasi atau desain dari semuanya yang dimaksudkan untuk mengidentifikasi produk atau jasa dari seorang penjual atau sekelompok penjual dan untuk membedakannya dari produk atau jasa pesaing. Menurut Kotler (2006: 268) kesadaran </w:t>
      </w:r>
      <w:proofErr w:type="gramStart"/>
      <w:r w:rsidRPr="00855FD6">
        <w:rPr>
          <w:rFonts w:ascii="Times New Roman" w:hAnsi="Times New Roman" w:cs="Times New Roman"/>
          <w:sz w:val="24"/>
          <w:szCs w:val="24"/>
        </w:rPr>
        <w:t>akan</w:t>
      </w:r>
      <w:proofErr w:type="gramEnd"/>
      <w:r w:rsidRPr="00855FD6">
        <w:rPr>
          <w:rFonts w:ascii="Times New Roman" w:hAnsi="Times New Roman" w:cs="Times New Roman"/>
          <w:sz w:val="24"/>
          <w:szCs w:val="24"/>
        </w:rPr>
        <w:t xml:space="preserve"> produk atau </w:t>
      </w:r>
      <w:r w:rsidRPr="00855FD6">
        <w:rPr>
          <w:rFonts w:ascii="Times New Roman" w:hAnsi="Times New Roman" w:cs="Times New Roman"/>
          <w:i/>
          <w:sz w:val="24"/>
          <w:szCs w:val="24"/>
        </w:rPr>
        <w:t>brand awareness</w:t>
      </w:r>
      <w:r w:rsidRPr="00855FD6">
        <w:rPr>
          <w:rFonts w:ascii="Times New Roman" w:hAnsi="Times New Roman" w:cs="Times New Roman"/>
          <w:sz w:val="24"/>
          <w:szCs w:val="24"/>
        </w:rPr>
        <w:t xml:space="preserve"> adalah kemampuan pembeli potensial untuk mengenal dan mengingat bahwa semua </w:t>
      </w:r>
      <w:r w:rsidRPr="00855FD6">
        <w:rPr>
          <w:rFonts w:ascii="Times New Roman" w:hAnsi="Times New Roman" w:cs="Times New Roman"/>
          <w:i/>
          <w:sz w:val="24"/>
          <w:szCs w:val="24"/>
        </w:rPr>
        <w:t>brand</w:t>
      </w:r>
      <w:r w:rsidRPr="00855FD6">
        <w:rPr>
          <w:rFonts w:ascii="Times New Roman" w:hAnsi="Times New Roman" w:cs="Times New Roman"/>
          <w:sz w:val="24"/>
          <w:szCs w:val="24"/>
        </w:rPr>
        <w:t xml:space="preserve"> merupakan sebuah bagian dari sebuah kategori produk tertentu. </w:t>
      </w:r>
    </w:p>
    <w:p w:rsidR="00DB4821" w:rsidRDefault="00A43987" w:rsidP="001722D2">
      <w:pPr>
        <w:pStyle w:val="ListParagraph"/>
        <w:spacing w:after="0" w:line="480" w:lineRule="auto"/>
        <w:ind w:left="1080" w:firstLine="720"/>
        <w:jc w:val="both"/>
        <w:rPr>
          <w:rFonts w:ascii="Times New Roman" w:hAnsi="Times New Roman" w:cs="Times New Roman"/>
          <w:sz w:val="24"/>
          <w:szCs w:val="24"/>
        </w:rPr>
      </w:pPr>
      <w:proofErr w:type="gramStart"/>
      <w:r w:rsidRPr="00DB4821">
        <w:rPr>
          <w:rFonts w:ascii="Times New Roman" w:hAnsi="Times New Roman" w:cs="Times New Roman"/>
          <w:i/>
          <w:sz w:val="24"/>
          <w:szCs w:val="24"/>
        </w:rPr>
        <w:lastRenderedPageBreak/>
        <w:t>Brand awareness</w:t>
      </w:r>
      <w:r>
        <w:rPr>
          <w:rFonts w:ascii="Times New Roman" w:hAnsi="Times New Roman" w:cs="Times New Roman"/>
          <w:sz w:val="24"/>
          <w:szCs w:val="24"/>
        </w:rPr>
        <w:t xml:space="preserve"> sangat penting bagi bisnis apapun karena tidak hanya mengundang konsumen untuk membeli produk sebagai pertama kalinya, </w:t>
      </w:r>
      <w:r w:rsidRPr="00DB4821">
        <w:rPr>
          <w:rFonts w:ascii="Times New Roman" w:hAnsi="Times New Roman" w:cs="Times New Roman"/>
          <w:i/>
          <w:sz w:val="24"/>
          <w:szCs w:val="24"/>
        </w:rPr>
        <w:t>brand</w:t>
      </w:r>
      <w:r>
        <w:rPr>
          <w:rFonts w:ascii="Times New Roman" w:hAnsi="Times New Roman" w:cs="Times New Roman"/>
          <w:sz w:val="24"/>
          <w:szCs w:val="24"/>
        </w:rPr>
        <w:t xml:space="preserve"> </w:t>
      </w:r>
      <w:r w:rsidRPr="00DB4821">
        <w:rPr>
          <w:rFonts w:ascii="Times New Roman" w:hAnsi="Times New Roman" w:cs="Times New Roman"/>
          <w:i/>
          <w:sz w:val="24"/>
          <w:szCs w:val="24"/>
        </w:rPr>
        <w:t>awareness</w:t>
      </w:r>
      <w:r>
        <w:rPr>
          <w:rFonts w:ascii="Times New Roman" w:hAnsi="Times New Roman" w:cs="Times New Roman"/>
          <w:sz w:val="24"/>
          <w:szCs w:val="24"/>
        </w:rPr>
        <w:t xml:space="preserve"> juga membuat konsumen untuk terus membeli produk.</w:t>
      </w:r>
      <w:proofErr w:type="gramEnd"/>
      <w:r>
        <w:rPr>
          <w:rFonts w:ascii="Times New Roman" w:hAnsi="Times New Roman" w:cs="Times New Roman"/>
          <w:sz w:val="24"/>
          <w:szCs w:val="24"/>
        </w:rPr>
        <w:t xml:space="preserve"> Konsumen tentunya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mudah membeli suatu produk atau jasa dari </w:t>
      </w:r>
      <w:r w:rsidRPr="00DB4821">
        <w:rPr>
          <w:rFonts w:ascii="Times New Roman" w:hAnsi="Times New Roman" w:cs="Times New Roman"/>
          <w:i/>
          <w:sz w:val="24"/>
          <w:szCs w:val="24"/>
        </w:rPr>
        <w:t>brand</w:t>
      </w:r>
      <w:r>
        <w:rPr>
          <w:rFonts w:ascii="Times New Roman" w:hAnsi="Times New Roman" w:cs="Times New Roman"/>
          <w:sz w:val="24"/>
          <w:szCs w:val="24"/>
        </w:rPr>
        <w:t xml:space="preserve"> yang memang sudah mereka kenal dan percayai. Selain itu, jika mereka merasa puas dengan </w:t>
      </w:r>
      <w:r w:rsidR="00DB4821">
        <w:rPr>
          <w:rFonts w:ascii="Times New Roman" w:hAnsi="Times New Roman" w:cs="Times New Roman"/>
          <w:sz w:val="24"/>
          <w:szCs w:val="24"/>
        </w:rPr>
        <w:t xml:space="preserve">suatu </w:t>
      </w:r>
      <w:r w:rsidRPr="00DB4821">
        <w:rPr>
          <w:rFonts w:ascii="Times New Roman" w:hAnsi="Times New Roman" w:cs="Times New Roman"/>
          <w:i/>
          <w:sz w:val="24"/>
          <w:szCs w:val="24"/>
        </w:rPr>
        <w:t>brand</w:t>
      </w:r>
      <w:r w:rsidR="00DB4821">
        <w:rPr>
          <w:rFonts w:ascii="Times New Roman" w:hAnsi="Times New Roman" w:cs="Times New Roman"/>
          <w:sz w:val="24"/>
          <w:szCs w:val="24"/>
        </w:rPr>
        <w:t xml:space="preserve">, kemungkinan besar mereka </w:t>
      </w:r>
      <w:proofErr w:type="gramStart"/>
      <w:r w:rsidR="00DB4821">
        <w:rPr>
          <w:rFonts w:ascii="Times New Roman" w:hAnsi="Times New Roman" w:cs="Times New Roman"/>
          <w:sz w:val="24"/>
          <w:szCs w:val="24"/>
        </w:rPr>
        <w:t>akan</w:t>
      </w:r>
      <w:proofErr w:type="gramEnd"/>
      <w:r w:rsidR="00DB4821">
        <w:rPr>
          <w:rFonts w:ascii="Times New Roman" w:hAnsi="Times New Roman" w:cs="Times New Roman"/>
          <w:sz w:val="24"/>
          <w:szCs w:val="24"/>
        </w:rPr>
        <w:t xml:space="preserve"> memberi tahu kepada orang lain mengenai </w:t>
      </w:r>
      <w:r w:rsidR="00DB4821" w:rsidRPr="00DB4821">
        <w:rPr>
          <w:rFonts w:ascii="Times New Roman" w:hAnsi="Times New Roman" w:cs="Times New Roman"/>
          <w:i/>
          <w:sz w:val="24"/>
          <w:szCs w:val="24"/>
        </w:rPr>
        <w:t>brand</w:t>
      </w:r>
      <w:r w:rsidR="00DB4821">
        <w:rPr>
          <w:rFonts w:ascii="Times New Roman" w:hAnsi="Times New Roman" w:cs="Times New Roman"/>
          <w:sz w:val="24"/>
          <w:szCs w:val="24"/>
        </w:rPr>
        <w:t xml:space="preserve"> tersebut yang mereka gunakan, sehingga akan sangat membantu perusahaan dalam melakukan strategi pemasaran atau yang biasa dikenal dengan </w:t>
      </w:r>
      <w:r w:rsidR="00DB4821" w:rsidRPr="00DB4821">
        <w:rPr>
          <w:rFonts w:ascii="Times New Roman" w:hAnsi="Times New Roman" w:cs="Times New Roman"/>
          <w:i/>
          <w:sz w:val="24"/>
          <w:szCs w:val="24"/>
        </w:rPr>
        <w:t>word of mouth</w:t>
      </w:r>
      <w:r w:rsidR="00DB4821">
        <w:rPr>
          <w:rFonts w:ascii="Times New Roman" w:hAnsi="Times New Roman" w:cs="Times New Roman"/>
          <w:sz w:val="24"/>
          <w:szCs w:val="24"/>
        </w:rPr>
        <w:t xml:space="preserve">. </w:t>
      </w:r>
    </w:p>
    <w:p w:rsidR="00653DE4" w:rsidRPr="00DB4821" w:rsidRDefault="00181B30" w:rsidP="001722D2">
      <w:pPr>
        <w:pStyle w:val="ListParagraph"/>
        <w:spacing w:after="0" w:line="480" w:lineRule="auto"/>
        <w:ind w:left="1080" w:firstLine="720"/>
        <w:jc w:val="both"/>
        <w:rPr>
          <w:rFonts w:ascii="Times New Roman" w:hAnsi="Times New Roman" w:cs="Times New Roman"/>
          <w:sz w:val="24"/>
          <w:szCs w:val="24"/>
        </w:rPr>
      </w:pPr>
      <w:r w:rsidRPr="00653DE4">
        <w:rPr>
          <w:rFonts w:ascii="Times New Roman" w:hAnsi="Times New Roman" w:cs="Times New Roman"/>
          <w:sz w:val="24"/>
          <w:szCs w:val="24"/>
        </w:rPr>
        <w:t>S</w:t>
      </w:r>
      <w:r w:rsidR="002B0AB1" w:rsidRPr="00653DE4">
        <w:rPr>
          <w:rFonts w:ascii="Times New Roman" w:hAnsi="Times New Roman" w:cs="Times New Roman"/>
          <w:sz w:val="24"/>
          <w:szCs w:val="24"/>
        </w:rPr>
        <w:t>aat ini konsumen cenderung memiliki banyak pertimbangan</w:t>
      </w:r>
      <w:r w:rsidRPr="00653DE4">
        <w:rPr>
          <w:rFonts w:ascii="Times New Roman" w:hAnsi="Times New Roman" w:cs="Times New Roman"/>
          <w:sz w:val="24"/>
          <w:szCs w:val="24"/>
        </w:rPr>
        <w:t xml:space="preserve"> ketika</w:t>
      </w:r>
      <w:r w:rsidR="002B0AB1" w:rsidRPr="00653DE4">
        <w:rPr>
          <w:rFonts w:ascii="Times New Roman" w:hAnsi="Times New Roman" w:cs="Times New Roman"/>
          <w:sz w:val="24"/>
          <w:szCs w:val="24"/>
        </w:rPr>
        <w:t xml:space="preserve"> memilih </w:t>
      </w:r>
      <w:r w:rsidRPr="00653DE4">
        <w:rPr>
          <w:rFonts w:ascii="Times New Roman" w:hAnsi="Times New Roman" w:cs="Times New Roman"/>
          <w:sz w:val="24"/>
          <w:szCs w:val="24"/>
        </w:rPr>
        <w:t xml:space="preserve">sebuah </w:t>
      </w:r>
      <w:r w:rsidR="002B0AB1" w:rsidRPr="00653DE4">
        <w:rPr>
          <w:rFonts w:ascii="Times New Roman" w:hAnsi="Times New Roman" w:cs="Times New Roman"/>
          <w:sz w:val="24"/>
          <w:szCs w:val="24"/>
        </w:rPr>
        <w:t>produk yang co</w:t>
      </w:r>
      <w:r w:rsidR="00701245" w:rsidRPr="00653DE4">
        <w:rPr>
          <w:rFonts w:ascii="Times New Roman" w:hAnsi="Times New Roman" w:cs="Times New Roman"/>
          <w:sz w:val="24"/>
          <w:szCs w:val="24"/>
        </w:rPr>
        <w:t>cok dan sesuai dengan kebutuhan mereka, s</w:t>
      </w:r>
      <w:r w:rsidR="002B0AB1" w:rsidRPr="00653DE4">
        <w:rPr>
          <w:rFonts w:ascii="Times New Roman" w:hAnsi="Times New Roman" w:cs="Times New Roman"/>
          <w:sz w:val="24"/>
          <w:szCs w:val="24"/>
        </w:rPr>
        <w:t>alah satunya termasuk dalam memilih me</w:t>
      </w:r>
      <w:r w:rsidR="00DB4821">
        <w:rPr>
          <w:rFonts w:ascii="Times New Roman" w:hAnsi="Times New Roman" w:cs="Times New Roman"/>
          <w:sz w:val="24"/>
          <w:szCs w:val="24"/>
        </w:rPr>
        <w:t xml:space="preserve">rek busana yang </w:t>
      </w:r>
      <w:proofErr w:type="gramStart"/>
      <w:r w:rsidR="00DB4821">
        <w:rPr>
          <w:rFonts w:ascii="Times New Roman" w:hAnsi="Times New Roman" w:cs="Times New Roman"/>
          <w:sz w:val="24"/>
          <w:szCs w:val="24"/>
        </w:rPr>
        <w:t>akan</w:t>
      </w:r>
      <w:proofErr w:type="gramEnd"/>
      <w:r w:rsidR="00DB4821">
        <w:rPr>
          <w:rFonts w:ascii="Times New Roman" w:hAnsi="Times New Roman" w:cs="Times New Roman"/>
          <w:sz w:val="24"/>
          <w:szCs w:val="24"/>
        </w:rPr>
        <w:t xml:space="preserve"> dikenakan. </w:t>
      </w:r>
      <w:r w:rsidR="003D51C7" w:rsidRPr="00DB4821">
        <w:rPr>
          <w:rFonts w:ascii="Times New Roman" w:hAnsi="Times New Roman" w:cs="Times New Roman"/>
          <w:sz w:val="24"/>
          <w:szCs w:val="24"/>
        </w:rPr>
        <w:t xml:space="preserve">Pemilihan </w:t>
      </w:r>
      <w:r w:rsidR="002B0AB1" w:rsidRPr="00DB4821">
        <w:rPr>
          <w:rFonts w:ascii="Times New Roman" w:hAnsi="Times New Roman" w:cs="Times New Roman"/>
          <w:sz w:val="24"/>
          <w:szCs w:val="24"/>
        </w:rPr>
        <w:t xml:space="preserve">busana yang tepat </w:t>
      </w:r>
      <w:proofErr w:type="gramStart"/>
      <w:r w:rsidR="002B0AB1" w:rsidRPr="00DB4821">
        <w:rPr>
          <w:rFonts w:ascii="Times New Roman" w:hAnsi="Times New Roman" w:cs="Times New Roman"/>
          <w:sz w:val="24"/>
          <w:szCs w:val="24"/>
        </w:rPr>
        <w:t>akan</w:t>
      </w:r>
      <w:proofErr w:type="gramEnd"/>
      <w:r w:rsidR="002B0AB1" w:rsidRPr="00DB4821">
        <w:rPr>
          <w:rFonts w:ascii="Times New Roman" w:hAnsi="Times New Roman" w:cs="Times New Roman"/>
          <w:sz w:val="24"/>
          <w:szCs w:val="24"/>
        </w:rPr>
        <w:t xml:space="preserve"> menunjukkan karakter</w:t>
      </w:r>
      <w:r w:rsidR="00DC1AB8" w:rsidRPr="00DB4821">
        <w:rPr>
          <w:rFonts w:ascii="Times New Roman" w:hAnsi="Times New Roman" w:cs="Times New Roman"/>
          <w:sz w:val="24"/>
          <w:szCs w:val="24"/>
        </w:rPr>
        <w:t xml:space="preserve"> atau konsep</w:t>
      </w:r>
      <w:r w:rsidR="003D51C7" w:rsidRPr="00DB4821">
        <w:rPr>
          <w:rFonts w:ascii="Times New Roman" w:hAnsi="Times New Roman" w:cs="Times New Roman"/>
          <w:sz w:val="24"/>
          <w:szCs w:val="24"/>
        </w:rPr>
        <w:t xml:space="preserve"> diri </w:t>
      </w:r>
      <w:r w:rsidRPr="00DB4821">
        <w:rPr>
          <w:rFonts w:ascii="Times New Roman" w:hAnsi="Times New Roman" w:cs="Times New Roman"/>
          <w:sz w:val="24"/>
          <w:szCs w:val="24"/>
        </w:rPr>
        <w:t>yang dapat</w:t>
      </w:r>
      <w:r w:rsidR="002B0AB1" w:rsidRPr="00DB4821">
        <w:rPr>
          <w:rFonts w:ascii="Times New Roman" w:hAnsi="Times New Roman" w:cs="Times New Roman"/>
          <w:sz w:val="24"/>
          <w:szCs w:val="24"/>
        </w:rPr>
        <w:t xml:space="preserve"> meningkatkan kepercayaan diri</w:t>
      </w:r>
      <w:r w:rsidR="003D51C7" w:rsidRPr="00DB4821">
        <w:rPr>
          <w:rFonts w:ascii="Times New Roman" w:hAnsi="Times New Roman" w:cs="Times New Roman"/>
          <w:sz w:val="24"/>
          <w:szCs w:val="24"/>
        </w:rPr>
        <w:t xml:space="preserve"> pemakainya</w:t>
      </w:r>
      <w:r w:rsidR="002B0AB1" w:rsidRPr="00DB4821">
        <w:rPr>
          <w:rFonts w:ascii="Times New Roman" w:hAnsi="Times New Roman" w:cs="Times New Roman"/>
          <w:sz w:val="24"/>
          <w:szCs w:val="24"/>
        </w:rPr>
        <w:t xml:space="preserve">. </w:t>
      </w:r>
      <w:proofErr w:type="gramStart"/>
      <w:r w:rsidR="002B0AB1" w:rsidRPr="00DB4821">
        <w:rPr>
          <w:rFonts w:ascii="Times New Roman" w:hAnsi="Times New Roman" w:cs="Times New Roman"/>
          <w:sz w:val="24"/>
          <w:szCs w:val="24"/>
        </w:rPr>
        <w:t xml:space="preserve">Gaya berbusana bisa juga sebagai lambang untuk berkomunikasi yang dikenal sebagai </w:t>
      </w:r>
      <w:r w:rsidR="00443CB8" w:rsidRPr="00DB4821">
        <w:rPr>
          <w:rFonts w:ascii="Times New Roman" w:hAnsi="Times New Roman" w:cs="Times New Roman"/>
          <w:i/>
          <w:sz w:val="24"/>
          <w:szCs w:val="24"/>
        </w:rPr>
        <w:t>Non-Verbal C</w:t>
      </w:r>
      <w:r w:rsidR="002B0AB1" w:rsidRPr="00DB4821">
        <w:rPr>
          <w:rFonts w:ascii="Times New Roman" w:hAnsi="Times New Roman" w:cs="Times New Roman"/>
          <w:i/>
          <w:sz w:val="24"/>
          <w:szCs w:val="24"/>
        </w:rPr>
        <w:t>ommunication</w:t>
      </w:r>
      <w:r w:rsidR="002B0AB1" w:rsidRPr="00DB4821">
        <w:rPr>
          <w:rFonts w:ascii="Times New Roman" w:hAnsi="Times New Roman" w:cs="Times New Roman"/>
          <w:sz w:val="24"/>
          <w:szCs w:val="24"/>
        </w:rPr>
        <w:t xml:space="preserve"> dan tujuannya untuk mencapai kesamaan makna bagi pihak yang berkomunikasi.</w:t>
      </w:r>
      <w:proofErr w:type="gramEnd"/>
      <w:r w:rsidR="002B0AB1" w:rsidRPr="00DB4821">
        <w:rPr>
          <w:rFonts w:ascii="Times New Roman" w:hAnsi="Times New Roman" w:cs="Times New Roman"/>
          <w:sz w:val="24"/>
          <w:szCs w:val="24"/>
        </w:rPr>
        <w:t xml:space="preserve"> </w:t>
      </w:r>
      <w:r w:rsidR="006022E1" w:rsidRPr="00DB4821">
        <w:rPr>
          <w:rFonts w:ascii="Times New Roman" w:hAnsi="Times New Roman" w:cs="Times New Roman"/>
          <w:sz w:val="24"/>
          <w:szCs w:val="24"/>
        </w:rPr>
        <w:t xml:space="preserve">Apalagi </w:t>
      </w:r>
      <w:r w:rsidR="00D323E0" w:rsidRPr="00DB4821">
        <w:rPr>
          <w:rFonts w:ascii="Times New Roman" w:hAnsi="Times New Roman" w:cs="Times New Roman"/>
          <w:sz w:val="24"/>
          <w:szCs w:val="24"/>
        </w:rPr>
        <w:t>tren</w:t>
      </w:r>
      <w:r w:rsidR="006022E1" w:rsidRPr="00DB4821">
        <w:rPr>
          <w:rFonts w:ascii="Times New Roman" w:hAnsi="Times New Roman" w:cs="Times New Roman"/>
          <w:i/>
          <w:sz w:val="24"/>
          <w:szCs w:val="24"/>
        </w:rPr>
        <w:t xml:space="preserve"> fashion</w:t>
      </w:r>
      <w:r w:rsidR="006022E1" w:rsidRPr="00DB4821">
        <w:rPr>
          <w:rFonts w:ascii="Times New Roman" w:hAnsi="Times New Roman" w:cs="Times New Roman"/>
          <w:sz w:val="24"/>
          <w:szCs w:val="24"/>
        </w:rPr>
        <w:t xml:space="preserve"> senantiasa berputar mengikuti perkembangan zaman, tentunya </w:t>
      </w:r>
      <w:proofErr w:type="gramStart"/>
      <w:r w:rsidR="006022E1" w:rsidRPr="00DB4821">
        <w:rPr>
          <w:rFonts w:ascii="Times New Roman" w:hAnsi="Times New Roman" w:cs="Times New Roman"/>
          <w:sz w:val="24"/>
          <w:szCs w:val="24"/>
        </w:rPr>
        <w:t>akan</w:t>
      </w:r>
      <w:proofErr w:type="gramEnd"/>
      <w:r w:rsidR="006022E1" w:rsidRPr="00DB4821">
        <w:rPr>
          <w:rFonts w:ascii="Times New Roman" w:hAnsi="Times New Roman" w:cs="Times New Roman"/>
          <w:sz w:val="24"/>
          <w:szCs w:val="24"/>
        </w:rPr>
        <w:t xml:space="preserve"> menjadi sebuah referensi gaya busana untuk merubah penampilan. </w:t>
      </w:r>
      <w:proofErr w:type="gramStart"/>
      <w:r w:rsidR="006022E1" w:rsidRPr="00DB4821">
        <w:rPr>
          <w:rFonts w:ascii="Times New Roman" w:hAnsi="Times New Roman" w:cs="Times New Roman"/>
          <w:sz w:val="24"/>
          <w:szCs w:val="24"/>
        </w:rPr>
        <w:t>Namun s</w:t>
      </w:r>
      <w:r w:rsidR="002411CF" w:rsidRPr="00DB4821">
        <w:rPr>
          <w:rFonts w:ascii="Times New Roman" w:hAnsi="Times New Roman" w:cs="Times New Roman"/>
          <w:sz w:val="24"/>
          <w:szCs w:val="24"/>
        </w:rPr>
        <w:t>ekarang ini, budaya tradisional sudah mulai luntur karena efek m</w:t>
      </w:r>
      <w:r w:rsidR="00A934DC" w:rsidRPr="00DB4821">
        <w:rPr>
          <w:rFonts w:ascii="Times New Roman" w:hAnsi="Times New Roman" w:cs="Times New Roman"/>
          <w:sz w:val="24"/>
          <w:szCs w:val="24"/>
        </w:rPr>
        <w:t xml:space="preserve">odernisasi akibat pengaruh </w:t>
      </w:r>
      <w:r w:rsidR="002411CF" w:rsidRPr="00DB4821">
        <w:rPr>
          <w:rFonts w:ascii="Times New Roman" w:hAnsi="Times New Roman" w:cs="Times New Roman"/>
          <w:sz w:val="24"/>
          <w:szCs w:val="24"/>
        </w:rPr>
        <w:t>budaya luar yang masuk dan berk</w:t>
      </w:r>
      <w:r w:rsidRPr="00DB4821">
        <w:rPr>
          <w:rFonts w:ascii="Times New Roman" w:hAnsi="Times New Roman" w:cs="Times New Roman"/>
          <w:sz w:val="24"/>
          <w:szCs w:val="24"/>
        </w:rPr>
        <w:t>embang di Indonesia</w:t>
      </w:r>
      <w:r w:rsidR="002411CF" w:rsidRPr="00DB4821">
        <w:rPr>
          <w:rFonts w:ascii="Times New Roman" w:hAnsi="Times New Roman" w:cs="Times New Roman"/>
          <w:sz w:val="24"/>
          <w:szCs w:val="24"/>
        </w:rPr>
        <w:t xml:space="preserve">, salah satunya adalah </w:t>
      </w:r>
      <w:r w:rsidR="003E153A" w:rsidRPr="00DB4821">
        <w:rPr>
          <w:rFonts w:ascii="Times New Roman" w:hAnsi="Times New Roman" w:cs="Times New Roman"/>
          <w:sz w:val="24"/>
          <w:szCs w:val="24"/>
        </w:rPr>
        <w:t>budaya batik</w:t>
      </w:r>
      <w:r w:rsidR="00A934DC" w:rsidRPr="00DB4821">
        <w:rPr>
          <w:rFonts w:ascii="Times New Roman" w:hAnsi="Times New Roman" w:cs="Times New Roman"/>
          <w:sz w:val="24"/>
          <w:szCs w:val="24"/>
        </w:rPr>
        <w:t>.</w:t>
      </w:r>
      <w:proofErr w:type="gramEnd"/>
    </w:p>
    <w:p w:rsidR="00653DE4" w:rsidRDefault="00A934DC" w:rsidP="001722D2">
      <w:pPr>
        <w:pStyle w:val="ListParagraph"/>
        <w:spacing w:after="0" w:line="480" w:lineRule="auto"/>
        <w:ind w:left="1080" w:firstLine="720"/>
        <w:jc w:val="both"/>
        <w:rPr>
          <w:rFonts w:ascii="Times New Roman" w:hAnsi="Times New Roman" w:cs="Times New Roman"/>
          <w:sz w:val="24"/>
          <w:szCs w:val="24"/>
        </w:rPr>
      </w:pPr>
      <w:proofErr w:type="gramStart"/>
      <w:r w:rsidRPr="00653DE4">
        <w:rPr>
          <w:rFonts w:ascii="Times New Roman" w:hAnsi="Times New Roman" w:cs="Times New Roman"/>
          <w:sz w:val="24"/>
          <w:szCs w:val="24"/>
        </w:rPr>
        <w:t xml:space="preserve">Batik Keris merupakan perusahaan produsen dan retailer batik serta kerajinan khas Indonesia yang telah lama berpengalaman hingga puluhan tahun, dimulai dari </w:t>
      </w:r>
      <w:r w:rsidRPr="00653DE4">
        <w:rPr>
          <w:rFonts w:ascii="Times New Roman" w:hAnsi="Times New Roman" w:cs="Times New Roman"/>
          <w:i/>
          <w:sz w:val="24"/>
          <w:szCs w:val="24"/>
        </w:rPr>
        <w:t>home industry</w:t>
      </w:r>
      <w:r w:rsidRPr="00653DE4">
        <w:rPr>
          <w:rFonts w:ascii="Times New Roman" w:hAnsi="Times New Roman" w:cs="Times New Roman"/>
          <w:sz w:val="24"/>
          <w:szCs w:val="24"/>
        </w:rPr>
        <w:t xml:space="preserve"> hingga berkembang sampai sekarang</w:t>
      </w:r>
      <w:r w:rsidR="00B209F8" w:rsidRPr="00653DE4">
        <w:rPr>
          <w:rFonts w:ascii="Times New Roman" w:hAnsi="Times New Roman" w:cs="Times New Roman"/>
          <w:sz w:val="24"/>
          <w:szCs w:val="24"/>
        </w:rPr>
        <w:t>.</w:t>
      </w:r>
      <w:proofErr w:type="gramEnd"/>
      <w:r w:rsidR="00B209F8" w:rsidRPr="00653DE4">
        <w:rPr>
          <w:rFonts w:ascii="Times New Roman" w:hAnsi="Times New Roman" w:cs="Times New Roman"/>
          <w:sz w:val="24"/>
          <w:szCs w:val="24"/>
        </w:rPr>
        <w:t xml:space="preserve"> </w:t>
      </w:r>
      <w:proofErr w:type="gramStart"/>
      <w:r w:rsidR="00500DEC" w:rsidRPr="00653DE4">
        <w:rPr>
          <w:rFonts w:ascii="Times New Roman" w:hAnsi="Times New Roman" w:cs="Times New Roman"/>
          <w:sz w:val="24"/>
          <w:szCs w:val="24"/>
        </w:rPr>
        <w:t xml:space="preserve">Batik Keris </w:t>
      </w:r>
      <w:r w:rsidR="00D323E0" w:rsidRPr="00653DE4">
        <w:rPr>
          <w:rFonts w:ascii="Times New Roman" w:hAnsi="Times New Roman" w:cs="Times New Roman"/>
          <w:sz w:val="24"/>
          <w:szCs w:val="24"/>
        </w:rPr>
        <w:lastRenderedPageBreak/>
        <w:t>pertama kali berdiri pada tahun 1947, saat Almarhum Kasom Tjokrosaputro dan istrinya Ibu Gaitini setelah menikah memulai berdagang batik.</w:t>
      </w:r>
      <w:proofErr w:type="gramEnd"/>
      <w:r w:rsidR="00D323E0" w:rsidRPr="00653DE4">
        <w:rPr>
          <w:rFonts w:ascii="Times New Roman" w:hAnsi="Times New Roman" w:cs="Times New Roman"/>
          <w:sz w:val="24"/>
          <w:szCs w:val="24"/>
        </w:rPr>
        <w:t xml:space="preserve"> </w:t>
      </w:r>
      <w:proofErr w:type="gramStart"/>
      <w:r w:rsidR="00D323E0" w:rsidRPr="00653DE4">
        <w:rPr>
          <w:rFonts w:ascii="Times New Roman" w:hAnsi="Times New Roman" w:cs="Times New Roman"/>
          <w:sz w:val="24"/>
          <w:szCs w:val="24"/>
        </w:rPr>
        <w:t>Sebelumnya mereka mengenal dan belajar batik dari orang tua Bapak Kasom Tjokrosaputro, pada tahun ini mereka membuka toko batik yang bernama ‘Keris’ di Jl. Kom.</w:t>
      </w:r>
      <w:proofErr w:type="gramEnd"/>
      <w:r w:rsidR="00D323E0" w:rsidRPr="00653DE4">
        <w:rPr>
          <w:rFonts w:ascii="Times New Roman" w:hAnsi="Times New Roman" w:cs="Times New Roman"/>
          <w:sz w:val="24"/>
          <w:szCs w:val="24"/>
        </w:rPr>
        <w:t xml:space="preserve"> </w:t>
      </w:r>
      <w:proofErr w:type="gramStart"/>
      <w:r w:rsidR="00D323E0" w:rsidRPr="00653DE4">
        <w:rPr>
          <w:rFonts w:ascii="Times New Roman" w:hAnsi="Times New Roman" w:cs="Times New Roman"/>
          <w:sz w:val="24"/>
          <w:szCs w:val="24"/>
        </w:rPr>
        <w:t>Yos Sudarso (Jl. Nonongan No. 62) di Solo.</w:t>
      </w:r>
      <w:proofErr w:type="gramEnd"/>
      <w:r w:rsidR="00D323E0" w:rsidRPr="00653DE4">
        <w:rPr>
          <w:rFonts w:ascii="Times New Roman" w:hAnsi="Times New Roman" w:cs="Times New Roman"/>
          <w:sz w:val="24"/>
          <w:szCs w:val="24"/>
        </w:rPr>
        <w:t xml:space="preserve"> </w:t>
      </w:r>
      <w:proofErr w:type="gramStart"/>
      <w:r w:rsidR="00D323E0" w:rsidRPr="00653DE4">
        <w:rPr>
          <w:rFonts w:ascii="Times New Roman" w:hAnsi="Times New Roman" w:cs="Times New Roman"/>
          <w:sz w:val="24"/>
          <w:szCs w:val="24"/>
        </w:rPr>
        <w:t>Setelah itu perkembangan terjadi dengan pendirian pabrik batik di daerah Kemlayan, Solo persisnya dibelakang toko Keris.</w:t>
      </w:r>
      <w:proofErr w:type="gramEnd"/>
      <w:r w:rsidR="00D323E0" w:rsidRPr="00653DE4">
        <w:rPr>
          <w:rFonts w:ascii="Times New Roman" w:hAnsi="Times New Roman" w:cs="Times New Roman"/>
          <w:sz w:val="24"/>
          <w:szCs w:val="24"/>
        </w:rPr>
        <w:t xml:space="preserve"> </w:t>
      </w:r>
    </w:p>
    <w:p w:rsidR="00653DE4" w:rsidRDefault="00DA4ACF" w:rsidP="001722D2">
      <w:pPr>
        <w:pStyle w:val="ListParagraph"/>
        <w:spacing w:after="0" w:line="480" w:lineRule="auto"/>
        <w:ind w:left="1080" w:firstLine="720"/>
        <w:jc w:val="both"/>
        <w:rPr>
          <w:rFonts w:ascii="Times New Roman" w:hAnsi="Times New Roman" w:cs="Times New Roman"/>
          <w:sz w:val="24"/>
          <w:szCs w:val="24"/>
        </w:rPr>
      </w:pPr>
      <w:proofErr w:type="gramStart"/>
      <w:r w:rsidRPr="00653DE4">
        <w:rPr>
          <w:rFonts w:ascii="Times New Roman" w:hAnsi="Times New Roman" w:cs="Times New Roman"/>
          <w:sz w:val="24"/>
          <w:szCs w:val="24"/>
        </w:rPr>
        <w:t>Beberapa tahun kemudian Batik Keris terus berkembang.</w:t>
      </w:r>
      <w:proofErr w:type="gramEnd"/>
      <w:r w:rsidRPr="00653DE4">
        <w:rPr>
          <w:rFonts w:ascii="Times New Roman" w:hAnsi="Times New Roman" w:cs="Times New Roman"/>
          <w:sz w:val="24"/>
          <w:szCs w:val="24"/>
        </w:rPr>
        <w:t xml:space="preserve"> Adapun diantaranya adalah pendirian pabrik </w:t>
      </w:r>
      <w:r w:rsidRPr="00653DE4">
        <w:rPr>
          <w:rFonts w:ascii="Times New Roman" w:hAnsi="Times New Roman" w:cs="Times New Roman"/>
          <w:i/>
          <w:sz w:val="24"/>
          <w:szCs w:val="24"/>
        </w:rPr>
        <w:t>printing</w:t>
      </w:r>
      <w:r w:rsidRPr="00653DE4">
        <w:rPr>
          <w:rFonts w:ascii="Times New Roman" w:hAnsi="Times New Roman" w:cs="Times New Roman"/>
          <w:sz w:val="24"/>
          <w:szCs w:val="24"/>
        </w:rPr>
        <w:t xml:space="preserve"> di Kleco, Solo (1970), pembukaan toko di Sarinah (1972) dan pembukaan </w:t>
      </w:r>
      <w:proofErr w:type="gramStart"/>
      <w:r w:rsidRPr="00653DE4">
        <w:rPr>
          <w:rFonts w:ascii="Times New Roman" w:hAnsi="Times New Roman" w:cs="Times New Roman"/>
          <w:sz w:val="24"/>
          <w:szCs w:val="24"/>
        </w:rPr>
        <w:t>kantor</w:t>
      </w:r>
      <w:proofErr w:type="gramEnd"/>
      <w:r w:rsidRPr="00653DE4">
        <w:rPr>
          <w:rFonts w:ascii="Times New Roman" w:hAnsi="Times New Roman" w:cs="Times New Roman"/>
          <w:sz w:val="24"/>
          <w:szCs w:val="24"/>
        </w:rPr>
        <w:t xml:space="preserve"> pusat serta pabrik di Kelurahan Cemani Kecamatan Grogol Kabupaten Sukoharjo. </w:t>
      </w:r>
      <w:proofErr w:type="gramStart"/>
      <w:r w:rsidR="00500DEC" w:rsidRPr="00653DE4">
        <w:rPr>
          <w:rFonts w:ascii="Times New Roman" w:hAnsi="Times New Roman" w:cs="Times New Roman"/>
          <w:sz w:val="24"/>
          <w:szCs w:val="24"/>
        </w:rPr>
        <w:t>Batik Keris merup</w:t>
      </w:r>
      <w:r w:rsidRPr="00653DE4">
        <w:rPr>
          <w:rFonts w:ascii="Times New Roman" w:hAnsi="Times New Roman" w:cs="Times New Roman"/>
          <w:sz w:val="24"/>
          <w:szCs w:val="24"/>
        </w:rPr>
        <w:t xml:space="preserve">akan pusat kerajinan Nusantara dan </w:t>
      </w:r>
      <w:r w:rsidR="00B209F8" w:rsidRPr="00653DE4">
        <w:rPr>
          <w:rFonts w:ascii="Times New Roman" w:hAnsi="Times New Roman" w:cs="Times New Roman"/>
          <w:sz w:val="24"/>
          <w:szCs w:val="24"/>
        </w:rPr>
        <w:t>salah satu perusahaan batik terbesar di Indonesia yang meliputi pabrik batik tradisional, garment, dan toko – toko yang tersebar diseluruh Indonesia.</w:t>
      </w:r>
      <w:proofErr w:type="gramEnd"/>
      <w:r w:rsidR="00B209F8" w:rsidRPr="00653DE4">
        <w:rPr>
          <w:rFonts w:ascii="Times New Roman" w:hAnsi="Times New Roman" w:cs="Times New Roman"/>
          <w:sz w:val="24"/>
          <w:szCs w:val="24"/>
        </w:rPr>
        <w:t xml:space="preserve"> </w:t>
      </w:r>
      <w:proofErr w:type="gramStart"/>
      <w:r w:rsidR="00500DEC" w:rsidRPr="00653DE4">
        <w:rPr>
          <w:rFonts w:ascii="Times New Roman" w:hAnsi="Times New Roman" w:cs="Times New Roman"/>
          <w:sz w:val="24"/>
          <w:szCs w:val="24"/>
        </w:rPr>
        <w:t xml:space="preserve">Batik Keris memiliki 80 </w:t>
      </w:r>
      <w:r w:rsidR="00500DEC" w:rsidRPr="00653DE4">
        <w:rPr>
          <w:rFonts w:ascii="Times New Roman" w:hAnsi="Times New Roman" w:cs="Times New Roman"/>
          <w:i/>
          <w:sz w:val="24"/>
          <w:szCs w:val="24"/>
        </w:rPr>
        <w:t>retail</w:t>
      </w:r>
      <w:r w:rsidR="00500DEC" w:rsidRPr="00653DE4">
        <w:rPr>
          <w:rFonts w:ascii="Times New Roman" w:hAnsi="Times New Roman" w:cs="Times New Roman"/>
          <w:sz w:val="24"/>
          <w:szCs w:val="24"/>
        </w:rPr>
        <w:t xml:space="preserve"> yang tersebar diseluruh Indonesia.</w:t>
      </w:r>
      <w:proofErr w:type="gramEnd"/>
      <w:r w:rsidR="00500DEC" w:rsidRPr="00653DE4">
        <w:rPr>
          <w:rFonts w:ascii="Times New Roman" w:hAnsi="Times New Roman" w:cs="Times New Roman"/>
          <w:sz w:val="24"/>
          <w:szCs w:val="24"/>
        </w:rPr>
        <w:t xml:space="preserve"> </w:t>
      </w:r>
    </w:p>
    <w:p w:rsidR="00653DE4" w:rsidRDefault="00B209F8" w:rsidP="001722D2">
      <w:pPr>
        <w:pStyle w:val="ListParagraph"/>
        <w:spacing w:after="0" w:line="480" w:lineRule="auto"/>
        <w:ind w:left="1080" w:firstLine="720"/>
        <w:jc w:val="both"/>
        <w:rPr>
          <w:rFonts w:ascii="Times New Roman" w:hAnsi="Times New Roman" w:cs="Times New Roman"/>
          <w:sz w:val="24"/>
          <w:szCs w:val="24"/>
        </w:rPr>
      </w:pPr>
      <w:proofErr w:type="gramStart"/>
      <w:r w:rsidRPr="00653DE4">
        <w:rPr>
          <w:rFonts w:ascii="Times New Roman" w:hAnsi="Times New Roman" w:cs="Times New Roman"/>
          <w:sz w:val="24"/>
          <w:szCs w:val="24"/>
        </w:rPr>
        <w:t>Batik Keris merupakan perusahaan yang handal dalam bidangnya dan sangat menekankan kualitas, termasuk yang pertama kali mengekspor serta berpromosi diluar negeri.</w:t>
      </w:r>
      <w:proofErr w:type="gramEnd"/>
      <w:r w:rsidRPr="00653DE4">
        <w:rPr>
          <w:rFonts w:ascii="Times New Roman" w:hAnsi="Times New Roman" w:cs="Times New Roman"/>
          <w:sz w:val="24"/>
          <w:szCs w:val="24"/>
        </w:rPr>
        <w:t xml:space="preserve"> </w:t>
      </w:r>
      <w:r w:rsidR="00500DEC" w:rsidRPr="00653DE4">
        <w:rPr>
          <w:rFonts w:ascii="Times New Roman" w:hAnsi="Times New Roman" w:cs="Times New Roman"/>
          <w:sz w:val="24"/>
          <w:szCs w:val="24"/>
        </w:rPr>
        <w:t xml:space="preserve">Batik Keris </w:t>
      </w:r>
      <w:r w:rsidRPr="00653DE4">
        <w:rPr>
          <w:rFonts w:ascii="Times New Roman" w:hAnsi="Times New Roman" w:cs="Times New Roman"/>
          <w:sz w:val="24"/>
          <w:szCs w:val="24"/>
        </w:rPr>
        <w:t xml:space="preserve">telah mengharumkan </w:t>
      </w:r>
      <w:proofErr w:type="gramStart"/>
      <w:r w:rsidRPr="00653DE4">
        <w:rPr>
          <w:rFonts w:ascii="Times New Roman" w:hAnsi="Times New Roman" w:cs="Times New Roman"/>
          <w:sz w:val="24"/>
          <w:szCs w:val="24"/>
        </w:rPr>
        <w:t>nama</w:t>
      </w:r>
      <w:proofErr w:type="gramEnd"/>
      <w:r w:rsidRPr="00653DE4">
        <w:rPr>
          <w:rFonts w:ascii="Times New Roman" w:hAnsi="Times New Roman" w:cs="Times New Roman"/>
          <w:sz w:val="24"/>
          <w:szCs w:val="24"/>
        </w:rPr>
        <w:t xml:space="preserve"> Indonesia dengan hasil karya dalam negeri yang </w:t>
      </w:r>
      <w:r w:rsidR="00500DEC" w:rsidRPr="00653DE4">
        <w:rPr>
          <w:rFonts w:ascii="Times New Roman" w:hAnsi="Times New Roman" w:cs="Times New Roman"/>
          <w:sz w:val="24"/>
          <w:szCs w:val="24"/>
        </w:rPr>
        <w:t>patut kita dukung dan banggakan</w:t>
      </w:r>
      <w:r w:rsidRPr="00653DE4">
        <w:rPr>
          <w:rFonts w:ascii="Times New Roman" w:hAnsi="Times New Roman" w:cs="Times New Roman"/>
          <w:sz w:val="24"/>
          <w:szCs w:val="24"/>
        </w:rPr>
        <w:t xml:space="preserve"> bahkan penjualannya hingga sampai ke</w:t>
      </w:r>
      <w:r w:rsidR="00FA7EFD" w:rsidRPr="00653DE4">
        <w:rPr>
          <w:rFonts w:ascii="Times New Roman" w:hAnsi="Times New Roman" w:cs="Times New Roman"/>
          <w:sz w:val="24"/>
          <w:szCs w:val="24"/>
        </w:rPr>
        <w:t xml:space="preserve"> </w:t>
      </w:r>
      <w:r w:rsidRPr="00653DE4">
        <w:rPr>
          <w:rFonts w:ascii="Times New Roman" w:hAnsi="Times New Roman" w:cs="Times New Roman"/>
          <w:sz w:val="24"/>
          <w:szCs w:val="24"/>
        </w:rPr>
        <w:t>mancanegara. Adapun filosofi perusahaan adalah melestarikan budaya Indonesia melalui pakaian (batik, ikat, lurit, dan lainnya) dan kerajinan dengan t</w:t>
      </w:r>
      <w:r w:rsidR="00D323E0" w:rsidRPr="00653DE4">
        <w:rPr>
          <w:rFonts w:ascii="Times New Roman" w:hAnsi="Times New Roman" w:cs="Times New Roman"/>
          <w:sz w:val="24"/>
          <w:szCs w:val="24"/>
        </w:rPr>
        <w:t>arget pasar menengah keatas dengan harga yang pantas (</w:t>
      </w:r>
      <w:r w:rsidR="00D323E0" w:rsidRPr="00653DE4">
        <w:rPr>
          <w:rFonts w:ascii="Times New Roman" w:hAnsi="Times New Roman" w:cs="Times New Roman"/>
          <w:i/>
          <w:sz w:val="24"/>
          <w:szCs w:val="24"/>
        </w:rPr>
        <w:t>value for money and quality</w:t>
      </w:r>
      <w:r w:rsidR="00D323E0" w:rsidRPr="00653DE4">
        <w:rPr>
          <w:rFonts w:ascii="Times New Roman" w:hAnsi="Times New Roman" w:cs="Times New Roman"/>
          <w:sz w:val="24"/>
          <w:szCs w:val="24"/>
        </w:rPr>
        <w:t xml:space="preserve">). </w:t>
      </w:r>
    </w:p>
    <w:p w:rsidR="00653DE4" w:rsidRPr="00E713D6" w:rsidRDefault="00D323E0" w:rsidP="001722D2">
      <w:pPr>
        <w:pStyle w:val="ListParagraph"/>
        <w:spacing w:after="0" w:line="480" w:lineRule="auto"/>
        <w:ind w:left="1080" w:firstLine="720"/>
        <w:jc w:val="both"/>
        <w:rPr>
          <w:rFonts w:ascii="Times New Roman" w:hAnsi="Times New Roman" w:cs="Times New Roman"/>
          <w:sz w:val="24"/>
          <w:szCs w:val="24"/>
        </w:rPr>
      </w:pPr>
      <w:r w:rsidRPr="00653DE4">
        <w:rPr>
          <w:rFonts w:ascii="Times New Roman" w:hAnsi="Times New Roman" w:cs="Times New Roman"/>
          <w:sz w:val="24"/>
          <w:szCs w:val="24"/>
        </w:rPr>
        <w:t xml:space="preserve">Sesuai dengan visinya sebagai ‘Pusat Kerajinan Nusantara’, Batik Keris menyediakan berbagai kerajinan dari budaya nusantara hingga produk yang mengikuti tren, diantaranya koleksi sutra wanita, </w:t>
      </w:r>
      <w:r w:rsidRPr="00653DE4">
        <w:rPr>
          <w:rFonts w:ascii="Times New Roman" w:hAnsi="Times New Roman" w:cs="Times New Roman"/>
          <w:i/>
          <w:sz w:val="24"/>
          <w:szCs w:val="24"/>
        </w:rPr>
        <w:t>slim fit collection</w:t>
      </w:r>
      <w:r w:rsidRPr="00653DE4">
        <w:rPr>
          <w:rFonts w:ascii="Times New Roman" w:hAnsi="Times New Roman" w:cs="Times New Roman"/>
          <w:sz w:val="24"/>
          <w:szCs w:val="24"/>
        </w:rPr>
        <w:t xml:space="preserve">, </w:t>
      </w:r>
      <w:r w:rsidRPr="00653DE4">
        <w:rPr>
          <w:rFonts w:ascii="Times New Roman" w:hAnsi="Times New Roman" w:cs="Times New Roman"/>
          <w:i/>
          <w:sz w:val="24"/>
          <w:szCs w:val="24"/>
        </w:rPr>
        <w:t>teenager</w:t>
      </w:r>
      <w:r w:rsidRPr="00653DE4">
        <w:rPr>
          <w:rFonts w:ascii="Times New Roman" w:hAnsi="Times New Roman" w:cs="Times New Roman"/>
          <w:sz w:val="24"/>
          <w:szCs w:val="24"/>
        </w:rPr>
        <w:t xml:space="preserve">, </w:t>
      </w:r>
      <w:r w:rsidRPr="00653DE4">
        <w:rPr>
          <w:rFonts w:ascii="Times New Roman" w:hAnsi="Times New Roman" w:cs="Times New Roman"/>
          <w:i/>
          <w:sz w:val="24"/>
          <w:szCs w:val="24"/>
        </w:rPr>
        <w:lastRenderedPageBreak/>
        <w:t>professional</w:t>
      </w:r>
      <w:r w:rsidRPr="00653DE4">
        <w:rPr>
          <w:rFonts w:ascii="Times New Roman" w:hAnsi="Times New Roman" w:cs="Times New Roman"/>
          <w:sz w:val="24"/>
          <w:szCs w:val="24"/>
        </w:rPr>
        <w:t xml:space="preserve">, </w:t>
      </w:r>
      <w:proofErr w:type="gramStart"/>
      <w:r w:rsidRPr="00653DE4">
        <w:rPr>
          <w:rFonts w:ascii="Times New Roman" w:hAnsi="Times New Roman" w:cs="Times New Roman"/>
          <w:sz w:val="24"/>
          <w:szCs w:val="24"/>
        </w:rPr>
        <w:t>dan</w:t>
      </w:r>
      <w:proofErr w:type="gramEnd"/>
      <w:r w:rsidRPr="00653DE4">
        <w:rPr>
          <w:rFonts w:ascii="Times New Roman" w:hAnsi="Times New Roman" w:cs="Times New Roman"/>
          <w:sz w:val="24"/>
          <w:szCs w:val="24"/>
        </w:rPr>
        <w:t xml:space="preserve"> keluarga.</w:t>
      </w:r>
      <w:r w:rsidR="00DA4ACF" w:rsidRPr="00653DE4">
        <w:rPr>
          <w:rFonts w:ascii="Times New Roman" w:hAnsi="Times New Roman" w:cs="Times New Roman"/>
          <w:sz w:val="24"/>
          <w:szCs w:val="24"/>
        </w:rPr>
        <w:t xml:space="preserve"> </w:t>
      </w:r>
      <w:proofErr w:type="gramStart"/>
      <w:r w:rsidR="00DA4ACF" w:rsidRPr="00653DE4">
        <w:rPr>
          <w:rFonts w:ascii="Times New Roman" w:hAnsi="Times New Roman" w:cs="Times New Roman"/>
          <w:sz w:val="24"/>
          <w:szCs w:val="24"/>
        </w:rPr>
        <w:t>Hingga saat ini Batik Keris terus berkembang dengan membuka gerai – gerai terbaru diseluruh Indonesia dan secara berkelanjutan berevolusi unt</w:t>
      </w:r>
      <w:r w:rsidR="0027582B" w:rsidRPr="00653DE4">
        <w:rPr>
          <w:rFonts w:ascii="Times New Roman" w:hAnsi="Times New Roman" w:cs="Times New Roman"/>
          <w:sz w:val="24"/>
          <w:szCs w:val="24"/>
        </w:rPr>
        <w:t>uk terus berkarya dalam industri</w:t>
      </w:r>
      <w:r w:rsidR="00DA4ACF" w:rsidRPr="00653DE4">
        <w:rPr>
          <w:rFonts w:ascii="Times New Roman" w:hAnsi="Times New Roman" w:cs="Times New Roman"/>
          <w:sz w:val="24"/>
          <w:szCs w:val="24"/>
        </w:rPr>
        <w:t xml:space="preserve"> batik Indonesia sesuai zamannya.</w:t>
      </w:r>
      <w:proofErr w:type="gramEnd"/>
      <w:r w:rsidR="00FC785C" w:rsidRPr="00653DE4">
        <w:rPr>
          <w:rFonts w:ascii="Times New Roman" w:hAnsi="Times New Roman" w:cs="Times New Roman"/>
          <w:sz w:val="24"/>
          <w:szCs w:val="24"/>
        </w:rPr>
        <w:t xml:space="preserve"> </w:t>
      </w:r>
      <w:proofErr w:type="gramStart"/>
      <w:r w:rsidR="008A5D0F" w:rsidRPr="00653DE4">
        <w:rPr>
          <w:rFonts w:ascii="Times New Roman" w:hAnsi="Times New Roman" w:cs="Times New Roman"/>
          <w:sz w:val="24"/>
          <w:szCs w:val="24"/>
        </w:rPr>
        <w:t xml:space="preserve">Batik Keris tentunya </w:t>
      </w:r>
      <w:r w:rsidR="00500DEC" w:rsidRPr="00653DE4">
        <w:rPr>
          <w:rFonts w:ascii="Times New Roman" w:hAnsi="Times New Roman" w:cs="Times New Roman"/>
          <w:sz w:val="24"/>
          <w:szCs w:val="24"/>
        </w:rPr>
        <w:t xml:space="preserve">memiliki pesaing </w:t>
      </w:r>
      <w:r w:rsidR="008A5D0F" w:rsidRPr="00653DE4">
        <w:rPr>
          <w:rFonts w:ascii="Times New Roman" w:hAnsi="Times New Roman" w:cs="Times New Roman"/>
          <w:sz w:val="24"/>
          <w:szCs w:val="24"/>
        </w:rPr>
        <w:t xml:space="preserve">sejenis </w:t>
      </w:r>
      <w:r w:rsidR="00500DEC" w:rsidRPr="00653DE4">
        <w:rPr>
          <w:rFonts w:ascii="Times New Roman" w:hAnsi="Times New Roman" w:cs="Times New Roman"/>
          <w:sz w:val="24"/>
          <w:szCs w:val="24"/>
        </w:rPr>
        <w:t xml:space="preserve">yang cukup </w:t>
      </w:r>
      <w:r w:rsidR="00DA4ACF" w:rsidRPr="00653DE4">
        <w:rPr>
          <w:rFonts w:ascii="Times New Roman" w:hAnsi="Times New Roman" w:cs="Times New Roman"/>
          <w:sz w:val="24"/>
          <w:szCs w:val="24"/>
        </w:rPr>
        <w:t xml:space="preserve">banyak dengan </w:t>
      </w:r>
      <w:r w:rsidR="008A5D0F" w:rsidRPr="00653DE4">
        <w:rPr>
          <w:rFonts w:ascii="Times New Roman" w:hAnsi="Times New Roman" w:cs="Times New Roman"/>
          <w:sz w:val="24"/>
          <w:szCs w:val="24"/>
        </w:rPr>
        <w:t xml:space="preserve">produk </w:t>
      </w:r>
      <w:r w:rsidR="00DA4ACF" w:rsidRPr="00653DE4">
        <w:rPr>
          <w:rFonts w:ascii="Times New Roman" w:hAnsi="Times New Roman" w:cs="Times New Roman"/>
          <w:sz w:val="24"/>
          <w:szCs w:val="24"/>
        </w:rPr>
        <w:t xml:space="preserve">– produk </w:t>
      </w:r>
      <w:r w:rsidR="008A5D0F" w:rsidRPr="00653DE4">
        <w:rPr>
          <w:rFonts w:ascii="Times New Roman" w:hAnsi="Times New Roman" w:cs="Times New Roman"/>
          <w:sz w:val="24"/>
          <w:szCs w:val="24"/>
        </w:rPr>
        <w:t>yang beraneka ragam.</w:t>
      </w:r>
      <w:proofErr w:type="gramEnd"/>
      <w:r w:rsidR="008A5D0F" w:rsidRPr="00653DE4">
        <w:rPr>
          <w:rFonts w:ascii="Times New Roman" w:hAnsi="Times New Roman" w:cs="Times New Roman"/>
          <w:sz w:val="24"/>
          <w:szCs w:val="24"/>
        </w:rPr>
        <w:t xml:space="preserve"> </w:t>
      </w:r>
      <w:proofErr w:type="gramStart"/>
      <w:r w:rsidR="008A5D0F" w:rsidRPr="00653DE4">
        <w:rPr>
          <w:rFonts w:ascii="Times New Roman" w:hAnsi="Times New Roman" w:cs="Times New Roman"/>
          <w:sz w:val="24"/>
          <w:szCs w:val="24"/>
        </w:rPr>
        <w:t xml:space="preserve">Untuk itu dalam menghadapi situasi persaingan yang </w:t>
      </w:r>
      <w:r w:rsidR="00DA4ACF" w:rsidRPr="00653DE4">
        <w:rPr>
          <w:rFonts w:ascii="Times New Roman" w:hAnsi="Times New Roman" w:cs="Times New Roman"/>
          <w:sz w:val="24"/>
          <w:szCs w:val="24"/>
        </w:rPr>
        <w:t xml:space="preserve">begitu </w:t>
      </w:r>
      <w:r w:rsidR="008A5D0F" w:rsidRPr="00653DE4">
        <w:rPr>
          <w:rFonts w:ascii="Times New Roman" w:hAnsi="Times New Roman" w:cs="Times New Roman"/>
          <w:sz w:val="24"/>
          <w:szCs w:val="24"/>
        </w:rPr>
        <w:t>ketat, diperlukan usaha dan kerja keras agar menghindari ters</w:t>
      </w:r>
      <w:r w:rsidR="00DA4ACF" w:rsidRPr="00653DE4">
        <w:rPr>
          <w:rFonts w:ascii="Times New Roman" w:hAnsi="Times New Roman" w:cs="Times New Roman"/>
          <w:sz w:val="24"/>
          <w:szCs w:val="24"/>
        </w:rPr>
        <w:t xml:space="preserve">isihnya perusahaan dari </w:t>
      </w:r>
      <w:r w:rsidR="008A5D0F" w:rsidRPr="00653DE4">
        <w:rPr>
          <w:rFonts w:ascii="Times New Roman" w:hAnsi="Times New Roman" w:cs="Times New Roman"/>
          <w:sz w:val="24"/>
          <w:szCs w:val="24"/>
        </w:rPr>
        <w:t xml:space="preserve">persaingan yang </w:t>
      </w:r>
      <w:r w:rsidR="00970498">
        <w:rPr>
          <w:rFonts w:ascii="Times New Roman" w:hAnsi="Times New Roman" w:cs="Times New Roman"/>
          <w:sz w:val="24"/>
          <w:szCs w:val="24"/>
        </w:rPr>
        <w:t xml:space="preserve">diciptakan oleh para pesaingnya </w:t>
      </w:r>
      <w:r w:rsidR="00970498" w:rsidRPr="00E713D6">
        <w:rPr>
          <w:rFonts w:ascii="Times New Roman" w:hAnsi="Times New Roman" w:cs="Times New Roman"/>
          <w:sz w:val="24"/>
          <w:szCs w:val="24"/>
        </w:rPr>
        <w:t>(</w:t>
      </w:r>
      <w:r w:rsidR="007D62FD" w:rsidRPr="00E713D6">
        <w:rPr>
          <w:rFonts w:ascii="Times New Roman" w:hAnsi="Times New Roman" w:cs="Times New Roman"/>
          <w:sz w:val="24"/>
          <w:szCs w:val="24"/>
        </w:rPr>
        <w:t>Batik Keris Makalah 2015, diakses pada 31 Oktober 2018).</w:t>
      </w:r>
      <w:proofErr w:type="gramEnd"/>
    </w:p>
    <w:p w:rsidR="0081463A" w:rsidRPr="0081463A" w:rsidRDefault="0050540A" w:rsidP="001722D2">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mengenai Batik Keris, </w:t>
      </w:r>
      <w:r w:rsidR="0081463A" w:rsidRPr="0081463A">
        <w:rPr>
          <w:rFonts w:ascii="Times New Roman" w:hAnsi="Times New Roman" w:cs="Times New Roman"/>
          <w:sz w:val="24"/>
          <w:szCs w:val="24"/>
        </w:rPr>
        <w:t xml:space="preserve">peneliti </w:t>
      </w:r>
      <w:r w:rsidR="0081463A">
        <w:rPr>
          <w:rFonts w:ascii="Times New Roman" w:hAnsi="Times New Roman" w:cs="Times New Roman"/>
          <w:sz w:val="24"/>
          <w:szCs w:val="24"/>
        </w:rPr>
        <w:t xml:space="preserve">ingin </w:t>
      </w:r>
      <w:r>
        <w:rPr>
          <w:rFonts w:ascii="Times New Roman" w:hAnsi="Times New Roman" w:cs="Times New Roman"/>
          <w:sz w:val="24"/>
          <w:szCs w:val="24"/>
        </w:rPr>
        <w:t xml:space="preserve">mengetahui tentang </w:t>
      </w:r>
      <w:r w:rsidR="00FD139B">
        <w:rPr>
          <w:rFonts w:ascii="Times New Roman" w:hAnsi="Times New Roman" w:cs="Times New Roman"/>
          <w:sz w:val="24"/>
          <w:szCs w:val="24"/>
        </w:rPr>
        <w:t xml:space="preserve">strategi </w:t>
      </w:r>
      <w:r w:rsidR="0081463A">
        <w:rPr>
          <w:rFonts w:ascii="Times New Roman" w:hAnsi="Times New Roman" w:cs="Times New Roman"/>
          <w:sz w:val="24"/>
          <w:szCs w:val="24"/>
        </w:rPr>
        <w:t xml:space="preserve">komunikasi </w:t>
      </w:r>
      <w:r w:rsidR="00FD139B">
        <w:rPr>
          <w:rFonts w:ascii="Times New Roman" w:hAnsi="Times New Roman" w:cs="Times New Roman"/>
          <w:sz w:val="24"/>
          <w:szCs w:val="24"/>
        </w:rPr>
        <w:t xml:space="preserve">pemasaran </w:t>
      </w:r>
      <w:r w:rsidR="0081463A" w:rsidRPr="0081463A">
        <w:rPr>
          <w:rFonts w:ascii="Times New Roman" w:hAnsi="Times New Roman" w:cs="Times New Roman"/>
          <w:sz w:val="24"/>
          <w:szCs w:val="24"/>
        </w:rPr>
        <w:t xml:space="preserve">yang terjalin melalui </w:t>
      </w:r>
      <w:r w:rsidR="0081463A" w:rsidRPr="0081463A">
        <w:rPr>
          <w:rFonts w:ascii="Times New Roman" w:hAnsi="Times New Roman" w:cs="Times New Roman"/>
          <w:i/>
          <w:sz w:val="24"/>
          <w:szCs w:val="24"/>
        </w:rPr>
        <w:t>word of mouth</w:t>
      </w:r>
      <w:r w:rsidR="0081463A" w:rsidRPr="0081463A">
        <w:rPr>
          <w:rFonts w:ascii="Times New Roman" w:hAnsi="Times New Roman" w:cs="Times New Roman"/>
          <w:sz w:val="24"/>
          <w:szCs w:val="24"/>
        </w:rPr>
        <w:t xml:space="preserve"> menjadi lebih efektif dan efisien </w:t>
      </w:r>
      <w:r w:rsidR="0081463A">
        <w:rPr>
          <w:rFonts w:ascii="Times New Roman" w:hAnsi="Times New Roman" w:cs="Times New Roman"/>
          <w:sz w:val="24"/>
          <w:szCs w:val="24"/>
        </w:rPr>
        <w:t xml:space="preserve">terhadap pembentukan </w:t>
      </w:r>
      <w:r w:rsidR="0081463A" w:rsidRPr="0081463A">
        <w:rPr>
          <w:rFonts w:ascii="Times New Roman" w:hAnsi="Times New Roman" w:cs="Times New Roman"/>
          <w:i/>
          <w:sz w:val="24"/>
          <w:szCs w:val="24"/>
        </w:rPr>
        <w:t>brand awareness</w:t>
      </w:r>
      <w:r w:rsidR="0081463A">
        <w:rPr>
          <w:rFonts w:ascii="Times New Roman" w:hAnsi="Times New Roman" w:cs="Times New Roman"/>
          <w:sz w:val="24"/>
          <w:szCs w:val="24"/>
        </w:rPr>
        <w:t xml:space="preserve"> </w:t>
      </w:r>
      <w:r w:rsidR="00FD139B">
        <w:rPr>
          <w:rFonts w:ascii="Times New Roman" w:hAnsi="Times New Roman" w:cs="Times New Roman"/>
          <w:sz w:val="24"/>
          <w:szCs w:val="24"/>
        </w:rPr>
        <w:t xml:space="preserve">Batik Keris </w:t>
      </w:r>
      <w:r>
        <w:rPr>
          <w:rFonts w:ascii="Times New Roman" w:hAnsi="Times New Roman" w:cs="Times New Roman"/>
          <w:sz w:val="24"/>
          <w:szCs w:val="24"/>
        </w:rPr>
        <w:t>pada pengunjung Summarecon</w:t>
      </w:r>
      <w:r w:rsidR="004B55E6">
        <w:rPr>
          <w:rFonts w:ascii="Times New Roman" w:hAnsi="Times New Roman" w:cs="Times New Roman"/>
          <w:sz w:val="24"/>
          <w:szCs w:val="24"/>
        </w:rPr>
        <w:t xml:space="preserve"> </w:t>
      </w:r>
      <w:r w:rsidR="0081463A" w:rsidRPr="0081463A">
        <w:rPr>
          <w:rFonts w:ascii="Times New Roman" w:hAnsi="Times New Roman" w:cs="Times New Roman"/>
          <w:sz w:val="24"/>
          <w:szCs w:val="24"/>
        </w:rPr>
        <w:t xml:space="preserve">Mall Kelapa Gading </w:t>
      </w:r>
      <w:r w:rsidR="00790EF0">
        <w:rPr>
          <w:rFonts w:ascii="Times New Roman" w:hAnsi="Times New Roman" w:cs="Times New Roman"/>
          <w:sz w:val="24"/>
          <w:szCs w:val="24"/>
        </w:rPr>
        <w:t>di</w:t>
      </w:r>
      <w:r>
        <w:rPr>
          <w:rFonts w:ascii="Times New Roman" w:hAnsi="Times New Roman" w:cs="Times New Roman"/>
          <w:sz w:val="24"/>
          <w:szCs w:val="24"/>
        </w:rPr>
        <w:t xml:space="preserve"> </w:t>
      </w:r>
      <w:r w:rsidR="0081463A" w:rsidRPr="0081463A">
        <w:rPr>
          <w:rFonts w:ascii="Times New Roman" w:hAnsi="Times New Roman" w:cs="Times New Roman"/>
          <w:sz w:val="24"/>
          <w:szCs w:val="24"/>
        </w:rPr>
        <w:t>Jakarta Utara</w:t>
      </w:r>
      <w:r w:rsidR="004B55E6">
        <w:rPr>
          <w:rFonts w:ascii="Times New Roman" w:hAnsi="Times New Roman" w:cs="Times New Roman"/>
          <w:sz w:val="24"/>
          <w:szCs w:val="24"/>
        </w:rPr>
        <w:t xml:space="preserve"> ketika memilih sebuah busana batik</w:t>
      </w:r>
      <w:r w:rsidR="0081463A" w:rsidRPr="0081463A">
        <w:rPr>
          <w:rFonts w:ascii="Times New Roman" w:hAnsi="Times New Roman" w:cs="Times New Roman"/>
          <w:sz w:val="24"/>
          <w:szCs w:val="24"/>
        </w:rPr>
        <w:t xml:space="preserve">. Peneliti menggunakan beberapa konsep pemasaran serta </w:t>
      </w:r>
      <w:r w:rsidR="00702FC8" w:rsidRPr="00702FC8">
        <w:rPr>
          <w:rFonts w:ascii="Times New Roman" w:hAnsi="Times New Roman" w:cs="Times New Roman"/>
          <w:sz w:val="24"/>
          <w:szCs w:val="24"/>
        </w:rPr>
        <w:t>teori</w:t>
      </w:r>
      <w:r w:rsidR="00855FD6" w:rsidRPr="00702FC8">
        <w:rPr>
          <w:rFonts w:ascii="Times New Roman" w:hAnsi="Times New Roman" w:cs="Times New Roman"/>
          <w:sz w:val="24"/>
          <w:szCs w:val="24"/>
        </w:rPr>
        <w:t xml:space="preserve"> </w:t>
      </w:r>
      <w:r w:rsidRPr="002B2288">
        <w:rPr>
          <w:rFonts w:ascii="Times New Roman" w:hAnsi="Times New Roman" w:cs="Times New Roman"/>
          <w:i/>
          <w:sz w:val="24"/>
          <w:szCs w:val="24"/>
        </w:rPr>
        <w:t>Stimulus</w:t>
      </w:r>
      <w:r w:rsidR="00337EDC">
        <w:rPr>
          <w:rFonts w:ascii="Times New Roman" w:hAnsi="Times New Roman" w:cs="Times New Roman"/>
          <w:sz w:val="24"/>
          <w:szCs w:val="24"/>
        </w:rPr>
        <w:t xml:space="preserve"> –</w:t>
      </w:r>
      <w:r>
        <w:rPr>
          <w:rFonts w:ascii="Times New Roman" w:hAnsi="Times New Roman" w:cs="Times New Roman"/>
          <w:sz w:val="24"/>
          <w:szCs w:val="24"/>
        </w:rPr>
        <w:t xml:space="preserve"> </w:t>
      </w:r>
      <w:r w:rsidR="00E20CDD">
        <w:rPr>
          <w:rFonts w:ascii="Times New Roman" w:hAnsi="Times New Roman" w:cs="Times New Roman"/>
          <w:i/>
          <w:sz w:val="24"/>
          <w:szCs w:val="24"/>
        </w:rPr>
        <w:t>Respons</w:t>
      </w:r>
      <w:bookmarkStart w:id="0" w:name="_GoBack"/>
      <w:bookmarkEnd w:id="0"/>
      <w:r>
        <w:rPr>
          <w:rFonts w:ascii="Times New Roman" w:hAnsi="Times New Roman" w:cs="Times New Roman"/>
          <w:sz w:val="24"/>
          <w:szCs w:val="24"/>
        </w:rPr>
        <w:t xml:space="preserve"> (</w:t>
      </w:r>
      <w:r w:rsidRPr="002B2288">
        <w:rPr>
          <w:rFonts w:ascii="Times New Roman" w:hAnsi="Times New Roman" w:cs="Times New Roman"/>
          <w:i/>
          <w:sz w:val="24"/>
          <w:szCs w:val="24"/>
        </w:rPr>
        <w:t>S</w:t>
      </w:r>
      <w:r w:rsidR="00337EDC">
        <w:rPr>
          <w:rFonts w:ascii="Times New Roman" w:hAnsi="Times New Roman" w:cs="Times New Roman"/>
          <w:i/>
          <w:sz w:val="24"/>
          <w:szCs w:val="24"/>
        </w:rPr>
        <w:t xml:space="preserve"> – </w:t>
      </w:r>
      <w:r w:rsidRPr="002B2288">
        <w:rPr>
          <w:rFonts w:ascii="Times New Roman" w:hAnsi="Times New Roman" w:cs="Times New Roman"/>
          <w:i/>
          <w:sz w:val="24"/>
          <w:szCs w:val="24"/>
        </w:rPr>
        <w:t>R</w:t>
      </w:r>
      <w:r w:rsidR="00220D7A">
        <w:rPr>
          <w:rFonts w:ascii="Times New Roman" w:hAnsi="Times New Roman" w:cs="Times New Roman"/>
          <w:sz w:val="24"/>
          <w:szCs w:val="24"/>
        </w:rPr>
        <w:t xml:space="preserve">) </w:t>
      </w:r>
      <w:r w:rsidR="0081463A" w:rsidRPr="0081463A">
        <w:rPr>
          <w:rFonts w:ascii="Times New Roman" w:hAnsi="Times New Roman" w:cs="Times New Roman"/>
          <w:sz w:val="24"/>
          <w:szCs w:val="24"/>
        </w:rPr>
        <w:t xml:space="preserve">dalam mengetahui dan menganalisis efektivitas </w:t>
      </w:r>
      <w:r w:rsidR="0081463A" w:rsidRPr="004B55E6">
        <w:rPr>
          <w:rFonts w:ascii="Times New Roman" w:hAnsi="Times New Roman" w:cs="Times New Roman"/>
          <w:i/>
          <w:sz w:val="24"/>
          <w:szCs w:val="24"/>
        </w:rPr>
        <w:t>word of mouth</w:t>
      </w:r>
      <w:r w:rsidR="0081463A">
        <w:rPr>
          <w:rFonts w:ascii="Times New Roman" w:hAnsi="Times New Roman" w:cs="Times New Roman"/>
          <w:sz w:val="24"/>
          <w:szCs w:val="24"/>
        </w:rPr>
        <w:t xml:space="preserve"> terhadap pembentukan </w:t>
      </w:r>
      <w:r w:rsidR="0081463A" w:rsidRPr="004B55E6">
        <w:rPr>
          <w:rFonts w:ascii="Times New Roman" w:hAnsi="Times New Roman" w:cs="Times New Roman"/>
          <w:i/>
          <w:sz w:val="24"/>
          <w:szCs w:val="24"/>
        </w:rPr>
        <w:t>brand awareness</w:t>
      </w:r>
      <w:r w:rsidR="00FD139B">
        <w:rPr>
          <w:rFonts w:ascii="Times New Roman" w:hAnsi="Times New Roman" w:cs="Times New Roman"/>
          <w:i/>
          <w:sz w:val="24"/>
          <w:szCs w:val="24"/>
        </w:rPr>
        <w:t xml:space="preserve"> </w:t>
      </w:r>
      <w:r w:rsidR="00170DCD">
        <w:rPr>
          <w:rFonts w:ascii="Times New Roman" w:hAnsi="Times New Roman" w:cs="Times New Roman"/>
          <w:sz w:val="24"/>
          <w:szCs w:val="24"/>
        </w:rPr>
        <w:t>pengunjung pada sebuah mall di Jakarta</w:t>
      </w:r>
      <w:r w:rsidR="0081463A" w:rsidRPr="0081463A">
        <w:rPr>
          <w:rFonts w:ascii="Times New Roman" w:hAnsi="Times New Roman" w:cs="Times New Roman"/>
          <w:sz w:val="24"/>
          <w:szCs w:val="24"/>
        </w:rPr>
        <w:t xml:space="preserve">. </w:t>
      </w:r>
    </w:p>
    <w:p w:rsidR="00DB4821" w:rsidRDefault="0081463A" w:rsidP="001722D2">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Batik Keris memiliki beberapa gerai di sebagian besar pusat perbelanjaan atau mall di Jakarta. </w:t>
      </w:r>
      <w:proofErr w:type="gramStart"/>
      <w:r>
        <w:rPr>
          <w:rFonts w:ascii="Times New Roman" w:hAnsi="Times New Roman" w:cs="Times New Roman"/>
          <w:sz w:val="24"/>
          <w:szCs w:val="24"/>
        </w:rPr>
        <w:t xml:space="preserve">Alasan peneliti memilih </w:t>
      </w:r>
      <w:r w:rsidR="00170DCD">
        <w:rPr>
          <w:rFonts w:ascii="Times New Roman" w:hAnsi="Times New Roman" w:cs="Times New Roman"/>
          <w:sz w:val="24"/>
          <w:szCs w:val="24"/>
        </w:rPr>
        <w:t xml:space="preserve">Summarecon </w:t>
      </w:r>
      <w:r>
        <w:rPr>
          <w:rFonts w:ascii="Times New Roman" w:hAnsi="Times New Roman" w:cs="Times New Roman"/>
          <w:sz w:val="24"/>
          <w:szCs w:val="24"/>
        </w:rPr>
        <w:t>Mall Kelapa Gading</w:t>
      </w:r>
      <w:r w:rsidR="00170DCD">
        <w:rPr>
          <w:rFonts w:ascii="Times New Roman" w:hAnsi="Times New Roman" w:cs="Times New Roman"/>
          <w:sz w:val="24"/>
          <w:szCs w:val="24"/>
        </w:rPr>
        <w:t xml:space="preserve">, </w:t>
      </w:r>
      <w:r>
        <w:rPr>
          <w:rFonts w:ascii="Times New Roman" w:hAnsi="Times New Roman" w:cs="Times New Roman"/>
          <w:sz w:val="24"/>
          <w:szCs w:val="24"/>
        </w:rPr>
        <w:t xml:space="preserve">karena posisi mall berada pada wilayah </w:t>
      </w:r>
      <w:r w:rsidR="00790EF0">
        <w:rPr>
          <w:rFonts w:ascii="Times New Roman" w:hAnsi="Times New Roman" w:cs="Times New Roman"/>
          <w:sz w:val="24"/>
          <w:szCs w:val="24"/>
        </w:rPr>
        <w:t xml:space="preserve">yang cukup strategis di </w:t>
      </w:r>
      <w:r>
        <w:rPr>
          <w:rFonts w:ascii="Times New Roman" w:hAnsi="Times New Roman" w:cs="Times New Roman"/>
          <w:sz w:val="24"/>
          <w:szCs w:val="24"/>
        </w:rPr>
        <w:t xml:space="preserve">Jakarta Utara dan Batik Keris merupakan salah satu gerai batik yang cukup </w:t>
      </w:r>
      <w:r w:rsidRPr="0081463A">
        <w:rPr>
          <w:rFonts w:ascii="Times New Roman" w:hAnsi="Times New Roman" w:cs="Times New Roman"/>
          <w:i/>
          <w:sz w:val="24"/>
          <w:szCs w:val="24"/>
        </w:rPr>
        <w:t>popular</w:t>
      </w:r>
      <w:r>
        <w:rPr>
          <w:rFonts w:ascii="Times New Roman" w:hAnsi="Times New Roman" w:cs="Times New Roman"/>
          <w:sz w:val="24"/>
          <w:szCs w:val="24"/>
        </w:rPr>
        <w:t xml:space="preserve"> bagi kalangan </w:t>
      </w:r>
      <w:r w:rsidR="00170DCD">
        <w:rPr>
          <w:rFonts w:ascii="Times New Roman" w:hAnsi="Times New Roman" w:cs="Times New Roman"/>
          <w:sz w:val="24"/>
          <w:szCs w:val="24"/>
        </w:rPr>
        <w:t>p</w:t>
      </w:r>
      <w:r>
        <w:rPr>
          <w:rFonts w:ascii="Times New Roman" w:hAnsi="Times New Roman" w:cs="Times New Roman"/>
          <w:sz w:val="24"/>
          <w:szCs w:val="24"/>
        </w:rPr>
        <w:t xml:space="preserve">engunjung </w:t>
      </w:r>
      <w:r w:rsidR="00170DCD">
        <w:rPr>
          <w:rFonts w:ascii="Times New Roman" w:hAnsi="Times New Roman" w:cs="Times New Roman"/>
          <w:sz w:val="24"/>
          <w:szCs w:val="24"/>
        </w:rPr>
        <w:t xml:space="preserve">Summarecon </w:t>
      </w:r>
      <w:r>
        <w:rPr>
          <w:rFonts w:ascii="Times New Roman" w:hAnsi="Times New Roman" w:cs="Times New Roman"/>
          <w:sz w:val="24"/>
          <w:szCs w:val="24"/>
        </w:rPr>
        <w:t>Mall Kelapa Gading.</w:t>
      </w:r>
      <w:proofErr w:type="gramEnd"/>
    </w:p>
    <w:p w:rsidR="002B2288" w:rsidRDefault="000E3150" w:rsidP="002B2288">
      <w:pPr>
        <w:pStyle w:val="ListParagraph"/>
        <w:spacing w:after="0" w:line="480" w:lineRule="auto"/>
        <w:ind w:left="1080" w:firstLine="720"/>
        <w:jc w:val="both"/>
        <w:rPr>
          <w:rFonts w:ascii="Times New Roman" w:hAnsi="Times New Roman" w:cs="Times New Roman"/>
          <w:sz w:val="24"/>
          <w:szCs w:val="24"/>
        </w:rPr>
      </w:pPr>
      <w:r w:rsidRPr="00A31A4A">
        <w:rPr>
          <w:rFonts w:ascii="Times New Roman" w:hAnsi="Times New Roman" w:cs="Times New Roman"/>
          <w:sz w:val="24"/>
          <w:szCs w:val="24"/>
        </w:rPr>
        <w:t>Batik Keris yang terdapat di</w:t>
      </w:r>
      <w:r w:rsidR="00001CAF" w:rsidRPr="00A31A4A">
        <w:rPr>
          <w:rFonts w:ascii="Times New Roman" w:hAnsi="Times New Roman" w:cs="Times New Roman"/>
          <w:sz w:val="24"/>
          <w:szCs w:val="24"/>
        </w:rPr>
        <w:t xml:space="preserve"> </w:t>
      </w:r>
      <w:r w:rsidR="00170DCD">
        <w:rPr>
          <w:rFonts w:ascii="Times New Roman" w:hAnsi="Times New Roman" w:cs="Times New Roman"/>
          <w:sz w:val="24"/>
          <w:szCs w:val="24"/>
        </w:rPr>
        <w:t xml:space="preserve">Summarecon </w:t>
      </w:r>
      <w:r w:rsidR="00001CAF" w:rsidRPr="00A31A4A">
        <w:rPr>
          <w:rFonts w:ascii="Times New Roman" w:hAnsi="Times New Roman" w:cs="Times New Roman"/>
          <w:sz w:val="24"/>
          <w:szCs w:val="24"/>
        </w:rPr>
        <w:t xml:space="preserve">Mall Kelapa Gading juga menyediakan </w:t>
      </w:r>
      <w:r w:rsidR="00001CAF" w:rsidRPr="00A31A4A">
        <w:rPr>
          <w:rFonts w:ascii="Times New Roman" w:hAnsi="Times New Roman" w:cs="Times New Roman"/>
          <w:i/>
          <w:sz w:val="24"/>
          <w:szCs w:val="24"/>
        </w:rPr>
        <w:t>varians</w:t>
      </w:r>
      <w:r w:rsidR="00001CAF" w:rsidRPr="00A31A4A">
        <w:rPr>
          <w:rFonts w:ascii="Times New Roman" w:hAnsi="Times New Roman" w:cs="Times New Roman"/>
          <w:sz w:val="24"/>
          <w:szCs w:val="24"/>
        </w:rPr>
        <w:t xml:space="preserve"> yang cukup lengkap, </w:t>
      </w:r>
      <w:r w:rsidR="006D7CD1" w:rsidRPr="00A31A4A">
        <w:rPr>
          <w:rFonts w:ascii="Times New Roman" w:hAnsi="Times New Roman" w:cs="Times New Roman"/>
          <w:sz w:val="24"/>
          <w:szCs w:val="24"/>
        </w:rPr>
        <w:t>dan merupakan ma</w:t>
      </w:r>
      <w:r w:rsidR="00627D98" w:rsidRPr="00A31A4A">
        <w:rPr>
          <w:rFonts w:ascii="Times New Roman" w:hAnsi="Times New Roman" w:cs="Times New Roman"/>
          <w:sz w:val="24"/>
          <w:szCs w:val="24"/>
        </w:rPr>
        <w:t>ll yang cukup ramai dikunjung</w:t>
      </w:r>
      <w:r w:rsidR="00A77458" w:rsidRPr="00A31A4A">
        <w:rPr>
          <w:rFonts w:ascii="Times New Roman" w:hAnsi="Times New Roman" w:cs="Times New Roman"/>
          <w:sz w:val="24"/>
          <w:szCs w:val="24"/>
        </w:rPr>
        <w:t xml:space="preserve">i </w:t>
      </w:r>
      <w:r w:rsidR="00A051FB">
        <w:rPr>
          <w:rFonts w:ascii="Times New Roman" w:hAnsi="Times New Roman" w:cs="Times New Roman"/>
          <w:sz w:val="24"/>
          <w:szCs w:val="24"/>
        </w:rPr>
        <w:t xml:space="preserve">serta terdapat </w:t>
      </w:r>
      <w:r w:rsidR="00A77458" w:rsidRPr="00A31A4A">
        <w:rPr>
          <w:rFonts w:ascii="Times New Roman" w:hAnsi="Times New Roman" w:cs="Times New Roman"/>
          <w:sz w:val="24"/>
          <w:szCs w:val="24"/>
        </w:rPr>
        <w:t xml:space="preserve">berbagai </w:t>
      </w:r>
      <w:r w:rsidR="00A051FB">
        <w:rPr>
          <w:rFonts w:ascii="Times New Roman" w:hAnsi="Times New Roman" w:cs="Times New Roman"/>
          <w:sz w:val="24"/>
          <w:szCs w:val="24"/>
        </w:rPr>
        <w:t xml:space="preserve">toko yang didominasi oleh beberapa </w:t>
      </w:r>
      <w:r w:rsidR="00A051FB" w:rsidRPr="00A051FB">
        <w:rPr>
          <w:rFonts w:ascii="Times New Roman" w:hAnsi="Times New Roman" w:cs="Times New Roman"/>
          <w:i/>
          <w:sz w:val="24"/>
          <w:szCs w:val="24"/>
        </w:rPr>
        <w:t>brand</w:t>
      </w:r>
      <w:r w:rsidR="00A051FB">
        <w:rPr>
          <w:rFonts w:ascii="Times New Roman" w:hAnsi="Times New Roman" w:cs="Times New Roman"/>
          <w:sz w:val="24"/>
          <w:szCs w:val="24"/>
        </w:rPr>
        <w:t xml:space="preserve"> luar </w:t>
      </w:r>
      <w:r w:rsidR="009B5739" w:rsidRPr="00A31A4A">
        <w:rPr>
          <w:rFonts w:ascii="Times New Roman" w:hAnsi="Times New Roman" w:cs="Times New Roman"/>
          <w:sz w:val="24"/>
          <w:szCs w:val="24"/>
        </w:rPr>
        <w:lastRenderedPageBreak/>
        <w:t xml:space="preserve">dibandingkan </w:t>
      </w:r>
      <w:r w:rsidR="00A051FB">
        <w:rPr>
          <w:rFonts w:ascii="Times New Roman" w:hAnsi="Times New Roman" w:cs="Times New Roman"/>
          <w:sz w:val="24"/>
          <w:szCs w:val="24"/>
        </w:rPr>
        <w:t xml:space="preserve">dengan </w:t>
      </w:r>
      <w:r w:rsidR="00A051FB" w:rsidRPr="00A051FB">
        <w:rPr>
          <w:rFonts w:ascii="Times New Roman" w:hAnsi="Times New Roman" w:cs="Times New Roman"/>
          <w:i/>
          <w:sz w:val="24"/>
          <w:szCs w:val="24"/>
        </w:rPr>
        <w:t>brand</w:t>
      </w:r>
      <w:r w:rsidR="00A051FB">
        <w:rPr>
          <w:rFonts w:ascii="Times New Roman" w:hAnsi="Times New Roman" w:cs="Times New Roman"/>
          <w:sz w:val="24"/>
          <w:szCs w:val="24"/>
        </w:rPr>
        <w:t xml:space="preserve"> </w:t>
      </w:r>
      <w:r w:rsidR="00001CAF" w:rsidRPr="00A051FB">
        <w:rPr>
          <w:rFonts w:ascii="Times New Roman" w:hAnsi="Times New Roman" w:cs="Times New Roman"/>
          <w:sz w:val="24"/>
          <w:szCs w:val="24"/>
        </w:rPr>
        <w:t>l</w:t>
      </w:r>
      <w:r w:rsidR="00A051FB">
        <w:rPr>
          <w:rFonts w:ascii="Times New Roman" w:hAnsi="Times New Roman" w:cs="Times New Roman"/>
          <w:sz w:val="24"/>
          <w:szCs w:val="24"/>
        </w:rPr>
        <w:t>okal atau dalam negeri.</w:t>
      </w:r>
      <w:r w:rsidR="00001CAF" w:rsidRPr="00A31A4A">
        <w:rPr>
          <w:rFonts w:ascii="Times New Roman" w:hAnsi="Times New Roman" w:cs="Times New Roman"/>
          <w:sz w:val="24"/>
          <w:szCs w:val="24"/>
        </w:rPr>
        <w:t xml:space="preserve"> </w:t>
      </w:r>
      <w:proofErr w:type="gramStart"/>
      <w:r w:rsidR="00970498" w:rsidRPr="00970498">
        <w:rPr>
          <w:rFonts w:ascii="Times New Roman" w:hAnsi="Times New Roman" w:cs="Times New Roman"/>
          <w:sz w:val="24"/>
          <w:szCs w:val="24"/>
        </w:rPr>
        <w:t xml:space="preserve">Dengan luas sekitar 150.000 meter persegi, </w:t>
      </w:r>
      <w:r w:rsidR="00170DCD">
        <w:rPr>
          <w:rFonts w:ascii="Times New Roman" w:hAnsi="Times New Roman" w:cs="Times New Roman"/>
          <w:sz w:val="24"/>
          <w:szCs w:val="24"/>
        </w:rPr>
        <w:t xml:space="preserve">Summarecon </w:t>
      </w:r>
      <w:r w:rsidR="00970498" w:rsidRPr="00970498">
        <w:rPr>
          <w:rFonts w:ascii="Times New Roman" w:hAnsi="Times New Roman" w:cs="Times New Roman"/>
          <w:sz w:val="24"/>
          <w:szCs w:val="24"/>
        </w:rPr>
        <w:t>Mall Kelapa Gading menjadi salah satu mall terbesar di kawasan Jakarta.</w:t>
      </w:r>
      <w:proofErr w:type="gramEnd"/>
      <w:r w:rsidR="00970498" w:rsidRPr="00970498">
        <w:rPr>
          <w:rFonts w:ascii="Times New Roman" w:hAnsi="Times New Roman" w:cs="Times New Roman"/>
          <w:sz w:val="24"/>
          <w:szCs w:val="24"/>
        </w:rPr>
        <w:t xml:space="preserve"> </w:t>
      </w:r>
      <w:proofErr w:type="gramStart"/>
      <w:r w:rsidR="00970498" w:rsidRPr="00970498">
        <w:rPr>
          <w:rFonts w:ascii="Times New Roman" w:hAnsi="Times New Roman" w:cs="Times New Roman"/>
          <w:sz w:val="24"/>
          <w:szCs w:val="24"/>
        </w:rPr>
        <w:t>Mall ini berada di lokasi yang cukup strategis karena berdekatan dengan berbagai pusat hiburan lainnya seperti La Piaza Lifest</w:t>
      </w:r>
      <w:r w:rsidR="007D62FD">
        <w:rPr>
          <w:rFonts w:ascii="Times New Roman" w:hAnsi="Times New Roman" w:cs="Times New Roman"/>
          <w:sz w:val="24"/>
          <w:szCs w:val="24"/>
        </w:rPr>
        <w:t xml:space="preserve">yle Center dan Gading </w:t>
      </w:r>
      <w:r w:rsidR="00970498">
        <w:rPr>
          <w:rFonts w:ascii="Times New Roman" w:hAnsi="Times New Roman" w:cs="Times New Roman"/>
          <w:sz w:val="24"/>
          <w:szCs w:val="24"/>
        </w:rPr>
        <w:t>Food City</w:t>
      </w:r>
      <w:r w:rsidR="007D62FD">
        <w:rPr>
          <w:rFonts w:ascii="Times New Roman" w:hAnsi="Times New Roman" w:cs="Times New Roman"/>
          <w:sz w:val="24"/>
          <w:szCs w:val="24"/>
        </w:rPr>
        <w:t>.</w:t>
      </w:r>
      <w:proofErr w:type="gramEnd"/>
      <w:r w:rsidR="007D62FD">
        <w:rPr>
          <w:rFonts w:ascii="Times New Roman" w:hAnsi="Times New Roman" w:cs="Times New Roman"/>
          <w:sz w:val="24"/>
          <w:szCs w:val="24"/>
        </w:rPr>
        <w:t xml:space="preserve"> </w:t>
      </w:r>
      <w:r w:rsidR="00970498" w:rsidRPr="00350C39">
        <w:rPr>
          <w:rFonts w:ascii="Times New Roman" w:hAnsi="Times New Roman" w:cs="Times New Roman"/>
          <w:sz w:val="24"/>
          <w:szCs w:val="24"/>
        </w:rPr>
        <w:t xml:space="preserve">Menariknya, </w:t>
      </w:r>
      <w:r w:rsidR="00170DCD">
        <w:rPr>
          <w:rFonts w:ascii="Times New Roman" w:hAnsi="Times New Roman" w:cs="Times New Roman"/>
          <w:sz w:val="24"/>
          <w:szCs w:val="24"/>
        </w:rPr>
        <w:t xml:space="preserve">Summarecon </w:t>
      </w:r>
      <w:r w:rsidR="00970498" w:rsidRPr="00350C39">
        <w:rPr>
          <w:rFonts w:ascii="Times New Roman" w:hAnsi="Times New Roman" w:cs="Times New Roman"/>
          <w:sz w:val="24"/>
          <w:szCs w:val="24"/>
        </w:rPr>
        <w:t xml:space="preserve">Mall Kelapa Gading dibagi menjadi beberapa zona “khusus” di antaranya </w:t>
      </w:r>
      <w:r w:rsidR="00970498" w:rsidRPr="00350C39">
        <w:rPr>
          <w:rFonts w:ascii="Times New Roman" w:hAnsi="Times New Roman" w:cs="Times New Roman"/>
          <w:i/>
          <w:sz w:val="24"/>
          <w:szCs w:val="24"/>
        </w:rPr>
        <w:t>The New Catwalk</w:t>
      </w:r>
      <w:r w:rsidR="00970498" w:rsidRPr="00350C39">
        <w:rPr>
          <w:rFonts w:ascii="Times New Roman" w:hAnsi="Times New Roman" w:cs="Times New Roman"/>
          <w:sz w:val="24"/>
          <w:szCs w:val="24"/>
        </w:rPr>
        <w:t xml:space="preserve"> yang berisi dere</w:t>
      </w:r>
      <w:r w:rsidR="00350C39">
        <w:rPr>
          <w:rFonts w:ascii="Times New Roman" w:hAnsi="Times New Roman" w:cs="Times New Roman"/>
          <w:sz w:val="24"/>
          <w:szCs w:val="24"/>
        </w:rPr>
        <w:t>tan butik batik khas nusantara.</w:t>
      </w:r>
      <w:r w:rsidR="002B2288">
        <w:rPr>
          <w:rFonts w:ascii="Times New Roman" w:hAnsi="Times New Roman" w:cs="Times New Roman"/>
          <w:sz w:val="24"/>
          <w:szCs w:val="24"/>
        </w:rPr>
        <w:t xml:space="preserve"> </w:t>
      </w:r>
      <w:proofErr w:type="gramStart"/>
      <w:r w:rsidR="007D62FD" w:rsidRPr="002B2288">
        <w:rPr>
          <w:rFonts w:ascii="Times New Roman" w:hAnsi="Times New Roman" w:cs="Times New Roman"/>
          <w:sz w:val="24"/>
          <w:szCs w:val="24"/>
        </w:rPr>
        <w:t>(anekatempatwisata.com</w:t>
      </w:r>
      <w:r w:rsidR="00021808">
        <w:rPr>
          <w:rFonts w:ascii="Times New Roman" w:hAnsi="Times New Roman" w:cs="Times New Roman"/>
          <w:sz w:val="24"/>
          <w:szCs w:val="24"/>
        </w:rPr>
        <w:t xml:space="preserve">, </w:t>
      </w:r>
      <w:r w:rsidR="007D62FD" w:rsidRPr="002B2288">
        <w:rPr>
          <w:rFonts w:ascii="Times New Roman" w:hAnsi="Times New Roman" w:cs="Times New Roman"/>
          <w:sz w:val="24"/>
          <w:szCs w:val="24"/>
        </w:rPr>
        <w:t>diakses pada 23 November 2018).</w:t>
      </w:r>
      <w:proofErr w:type="gramEnd"/>
      <w:r w:rsidR="007D62FD" w:rsidRPr="002B2288">
        <w:rPr>
          <w:rFonts w:ascii="Times New Roman" w:hAnsi="Times New Roman" w:cs="Times New Roman"/>
          <w:sz w:val="24"/>
          <w:szCs w:val="24"/>
        </w:rPr>
        <w:t xml:space="preserve"> </w:t>
      </w:r>
    </w:p>
    <w:p w:rsidR="00001CAF" w:rsidRPr="002B2288" w:rsidRDefault="00154845" w:rsidP="002B2288">
      <w:pPr>
        <w:pStyle w:val="ListParagraph"/>
        <w:spacing w:after="0" w:line="480" w:lineRule="auto"/>
        <w:ind w:left="1080" w:firstLine="720"/>
        <w:jc w:val="both"/>
        <w:rPr>
          <w:rFonts w:ascii="Times New Roman" w:hAnsi="Times New Roman" w:cs="Times New Roman"/>
          <w:sz w:val="24"/>
          <w:szCs w:val="24"/>
        </w:rPr>
      </w:pPr>
      <w:r w:rsidRPr="002B2288">
        <w:rPr>
          <w:rFonts w:ascii="Times New Roman" w:hAnsi="Times New Roman" w:cs="Times New Roman"/>
          <w:sz w:val="24"/>
          <w:szCs w:val="24"/>
        </w:rPr>
        <w:t>Melalui penjelasan diatas, peneliti merasa k</w:t>
      </w:r>
      <w:r w:rsidR="0007775B" w:rsidRPr="002B2288">
        <w:rPr>
          <w:rFonts w:ascii="Times New Roman" w:hAnsi="Times New Roman" w:cs="Times New Roman"/>
          <w:sz w:val="24"/>
          <w:szCs w:val="24"/>
        </w:rPr>
        <w:t>arena t</w:t>
      </w:r>
      <w:r w:rsidR="0010110A" w:rsidRPr="002B2288">
        <w:rPr>
          <w:rFonts w:ascii="Times New Roman" w:hAnsi="Times New Roman" w:cs="Times New Roman"/>
          <w:sz w:val="24"/>
          <w:szCs w:val="24"/>
        </w:rPr>
        <w:t xml:space="preserve">erbatasnya penelitian serupa sehingga </w:t>
      </w:r>
      <w:r w:rsidR="0007775B" w:rsidRPr="002B2288">
        <w:rPr>
          <w:rFonts w:ascii="Times New Roman" w:hAnsi="Times New Roman" w:cs="Times New Roman"/>
          <w:sz w:val="24"/>
          <w:szCs w:val="24"/>
        </w:rPr>
        <w:t xml:space="preserve">membuat </w:t>
      </w:r>
      <w:r w:rsidR="0010110A" w:rsidRPr="002B2288">
        <w:rPr>
          <w:rFonts w:ascii="Times New Roman" w:hAnsi="Times New Roman" w:cs="Times New Roman"/>
          <w:sz w:val="24"/>
          <w:szCs w:val="24"/>
        </w:rPr>
        <w:t xml:space="preserve">peneliti tertarik untuk </w:t>
      </w:r>
      <w:r w:rsidR="0007775B" w:rsidRPr="002B2288">
        <w:rPr>
          <w:rFonts w:ascii="Times New Roman" w:hAnsi="Times New Roman" w:cs="Times New Roman"/>
          <w:sz w:val="24"/>
          <w:szCs w:val="24"/>
        </w:rPr>
        <w:t xml:space="preserve">mengangkat </w:t>
      </w:r>
      <w:r w:rsidR="0007775B" w:rsidRPr="002B2288">
        <w:rPr>
          <w:rFonts w:ascii="Times New Roman" w:hAnsi="Times New Roman" w:cs="Times New Roman"/>
          <w:i/>
          <w:sz w:val="24"/>
          <w:szCs w:val="24"/>
        </w:rPr>
        <w:t>brand</w:t>
      </w:r>
      <w:r w:rsidR="0007775B" w:rsidRPr="002B2288">
        <w:rPr>
          <w:rFonts w:ascii="Times New Roman" w:hAnsi="Times New Roman" w:cs="Times New Roman"/>
          <w:sz w:val="24"/>
          <w:szCs w:val="24"/>
        </w:rPr>
        <w:t xml:space="preserve"> lokal </w:t>
      </w:r>
      <w:r w:rsidR="001419C3" w:rsidRPr="002B2288">
        <w:rPr>
          <w:rFonts w:ascii="Times New Roman" w:hAnsi="Times New Roman" w:cs="Times New Roman"/>
          <w:sz w:val="24"/>
          <w:szCs w:val="24"/>
        </w:rPr>
        <w:t xml:space="preserve">dan mengetahui </w:t>
      </w:r>
      <w:r w:rsidR="009B5739" w:rsidRPr="002B2288">
        <w:rPr>
          <w:rFonts w:ascii="Times New Roman" w:hAnsi="Times New Roman" w:cs="Times New Roman"/>
          <w:sz w:val="24"/>
          <w:szCs w:val="24"/>
        </w:rPr>
        <w:t xml:space="preserve">efektivitas </w:t>
      </w:r>
      <w:r w:rsidR="004B55E6" w:rsidRPr="002B2288">
        <w:rPr>
          <w:rFonts w:ascii="Times New Roman" w:hAnsi="Times New Roman" w:cs="Times New Roman"/>
          <w:i/>
          <w:sz w:val="24"/>
          <w:szCs w:val="24"/>
        </w:rPr>
        <w:t>word of mouth</w:t>
      </w:r>
      <w:r w:rsidR="004B55E6" w:rsidRPr="002B2288">
        <w:rPr>
          <w:rFonts w:ascii="Times New Roman" w:hAnsi="Times New Roman" w:cs="Times New Roman"/>
          <w:sz w:val="24"/>
          <w:szCs w:val="24"/>
        </w:rPr>
        <w:t xml:space="preserve"> </w:t>
      </w:r>
      <w:r w:rsidR="009B5739" w:rsidRPr="002B2288">
        <w:rPr>
          <w:rFonts w:ascii="Times New Roman" w:hAnsi="Times New Roman" w:cs="Times New Roman"/>
          <w:sz w:val="24"/>
          <w:szCs w:val="24"/>
        </w:rPr>
        <w:t xml:space="preserve">terhadap </w:t>
      </w:r>
      <w:r w:rsidR="004B55E6" w:rsidRPr="002B2288">
        <w:rPr>
          <w:rFonts w:ascii="Times New Roman" w:hAnsi="Times New Roman" w:cs="Times New Roman"/>
          <w:sz w:val="24"/>
          <w:szCs w:val="24"/>
        </w:rPr>
        <w:t xml:space="preserve">pembentukan </w:t>
      </w:r>
      <w:r w:rsidR="004B55E6" w:rsidRPr="002B2288">
        <w:rPr>
          <w:rFonts w:ascii="Times New Roman" w:hAnsi="Times New Roman" w:cs="Times New Roman"/>
          <w:i/>
          <w:sz w:val="24"/>
          <w:szCs w:val="24"/>
        </w:rPr>
        <w:t>brand awareness</w:t>
      </w:r>
      <w:r w:rsidR="001419C3" w:rsidRPr="002B2288">
        <w:rPr>
          <w:rFonts w:ascii="Times New Roman" w:hAnsi="Times New Roman" w:cs="Times New Roman"/>
          <w:sz w:val="24"/>
          <w:szCs w:val="24"/>
        </w:rPr>
        <w:t xml:space="preserve">. </w:t>
      </w:r>
      <w:r w:rsidRPr="002B2288">
        <w:rPr>
          <w:rFonts w:ascii="Times New Roman" w:hAnsi="Times New Roman" w:cs="Times New Roman"/>
          <w:sz w:val="24"/>
          <w:szCs w:val="24"/>
        </w:rPr>
        <w:t xml:space="preserve">Maka dari itu, peneliti tertarik untuk melakukan penelitian lebih dalam mengenai </w:t>
      </w:r>
      <w:r w:rsidR="00F17522" w:rsidRPr="002B2288">
        <w:rPr>
          <w:rFonts w:ascii="Times New Roman" w:hAnsi="Times New Roman" w:cs="Times New Roman"/>
          <w:b/>
          <w:sz w:val="24"/>
          <w:szCs w:val="24"/>
        </w:rPr>
        <w:t xml:space="preserve">“Efektivitas </w:t>
      </w:r>
      <w:r w:rsidR="00F17522" w:rsidRPr="002B2288">
        <w:rPr>
          <w:rFonts w:ascii="Times New Roman" w:hAnsi="Times New Roman" w:cs="Times New Roman"/>
          <w:b/>
          <w:i/>
          <w:sz w:val="24"/>
          <w:szCs w:val="24"/>
        </w:rPr>
        <w:t>Word of Mouth</w:t>
      </w:r>
      <w:r w:rsidR="00F17522" w:rsidRPr="002B2288">
        <w:rPr>
          <w:rFonts w:ascii="Times New Roman" w:hAnsi="Times New Roman" w:cs="Times New Roman"/>
          <w:b/>
          <w:sz w:val="24"/>
          <w:szCs w:val="24"/>
        </w:rPr>
        <w:t xml:space="preserve"> terhadap Pembentukan </w:t>
      </w:r>
      <w:r w:rsidR="00F17522" w:rsidRPr="002B2288">
        <w:rPr>
          <w:rFonts w:ascii="Times New Roman" w:hAnsi="Times New Roman" w:cs="Times New Roman"/>
          <w:b/>
          <w:i/>
          <w:sz w:val="24"/>
          <w:szCs w:val="24"/>
        </w:rPr>
        <w:t>Brand Awareness</w:t>
      </w:r>
      <w:r w:rsidR="00F17522" w:rsidRPr="002B2288">
        <w:rPr>
          <w:rFonts w:ascii="Times New Roman" w:hAnsi="Times New Roman" w:cs="Times New Roman"/>
          <w:b/>
          <w:sz w:val="24"/>
          <w:szCs w:val="24"/>
        </w:rPr>
        <w:t xml:space="preserve"> </w:t>
      </w:r>
      <w:r w:rsidR="00447E01" w:rsidRPr="002B2288">
        <w:rPr>
          <w:rFonts w:ascii="Times New Roman" w:hAnsi="Times New Roman" w:cs="Times New Roman"/>
          <w:b/>
          <w:sz w:val="24"/>
          <w:szCs w:val="24"/>
        </w:rPr>
        <w:t xml:space="preserve">Batik Keris </w:t>
      </w:r>
      <w:r w:rsidR="00F17522" w:rsidRPr="002B2288">
        <w:rPr>
          <w:rFonts w:ascii="Times New Roman" w:hAnsi="Times New Roman" w:cs="Times New Roman"/>
          <w:b/>
          <w:sz w:val="24"/>
          <w:szCs w:val="24"/>
        </w:rPr>
        <w:t xml:space="preserve">pada </w:t>
      </w:r>
      <w:r w:rsidR="00170DCD" w:rsidRPr="002B2288">
        <w:rPr>
          <w:rFonts w:ascii="Times New Roman" w:hAnsi="Times New Roman" w:cs="Times New Roman"/>
          <w:b/>
          <w:sz w:val="24"/>
          <w:szCs w:val="24"/>
        </w:rPr>
        <w:t xml:space="preserve">Pengunjung Summarecon </w:t>
      </w:r>
      <w:r w:rsidR="00F17522" w:rsidRPr="002B2288">
        <w:rPr>
          <w:rFonts w:ascii="Times New Roman" w:hAnsi="Times New Roman" w:cs="Times New Roman"/>
          <w:b/>
          <w:sz w:val="24"/>
          <w:szCs w:val="24"/>
        </w:rPr>
        <w:t xml:space="preserve">Mall Kelapa Gading </w:t>
      </w:r>
      <w:r w:rsidR="00790EF0">
        <w:rPr>
          <w:rFonts w:ascii="Times New Roman" w:hAnsi="Times New Roman" w:cs="Times New Roman"/>
          <w:b/>
          <w:sz w:val="24"/>
          <w:szCs w:val="24"/>
        </w:rPr>
        <w:t xml:space="preserve">di </w:t>
      </w:r>
      <w:r w:rsidR="00F17522" w:rsidRPr="002B2288">
        <w:rPr>
          <w:rFonts w:ascii="Times New Roman" w:hAnsi="Times New Roman" w:cs="Times New Roman"/>
          <w:b/>
          <w:sz w:val="24"/>
          <w:szCs w:val="24"/>
        </w:rPr>
        <w:t>Jakarta Utara”.</w:t>
      </w:r>
    </w:p>
    <w:p w:rsidR="00E713D6" w:rsidRPr="00350C39" w:rsidRDefault="00E713D6" w:rsidP="001722D2">
      <w:pPr>
        <w:pStyle w:val="ListParagraph"/>
        <w:spacing w:after="0" w:line="480" w:lineRule="auto"/>
        <w:ind w:left="1080" w:firstLine="720"/>
        <w:jc w:val="both"/>
        <w:rPr>
          <w:rFonts w:ascii="Times New Roman" w:hAnsi="Times New Roman" w:cs="Times New Roman"/>
          <w:sz w:val="24"/>
          <w:szCs w:val="24"/>
        </w:rPr>
      </w:pPr>
    </w:p>
    <w:p w:rsidR="002918CC" w:rsidRPr="002918CC" w:rsidRDefault="00AD5408" w:rsidP="001722D2">
      <w:pPr>
        <w:pStyle w:val="ListParagraph"/>
        <w:numPr>
          <w:ilvl w:val="0"/>
          <w:numId w:val="17"/>
        </w:numPr>
        <w:spacing w:after="0" w:line="480" w:lineRule="auto"/>
        <w:jc w:val="both"/>
        <w:rPr>
          <w:rFonts w:ascii="Times New Roman" w:hAnsi="Times New Roman" w:cs="Times New Roman"/>
          <w:b/>
          <w:sz w:val="24"/>
          <w:szCs w:val="24"/>
        </w:rPr>
      </w:pPr>
      <w:r w:rsidRPr="002918CC">
        <w:rPr>
          <w:rFonts w:ascii="Times New Roman" w:hAnsi="Times New Roman" w:cs="Times New Roman"/>
          <w:b/>
          <w:sz w:val="24"/>
          <w:szCs w:val="24"/>
        </w:rPr>
        <w:t>Rumusan Masalah</w:t>
      </w:r>
    </w:p>
    <w:p w:rsidR="00C62D28" w:rsidRDefault="00AD5408" w:rsidP="001722D2">
      <w:pPr>
        <w:pStyle w:val="ListParagraph"/>
        <w:spacing w:after="0" w:line="480" w:lineRule="auto"/>
        <w:ind w:left="1080" w:firstLine="360"/>
        <w:jc w:val="both"/>
        <w:rPr>
          <w:rFonts w:ascii="Times New Roman" w:hAnsi="Times New Roman" w:cs="Times New Roman"/>
          <w:sz w:val="24"/>
          <w:szCs w:val="24"/>
          <w:shd w:val="clear" w:color="auto" w:fill="FFFFFF"/>
        </w:rPr>
      </w:pPr>
      <w:r w:rsidRPr="002918CC">
        <w:rPr>
          <w:rFonts w:ascii="Times New Roman" w:hAnsi="Times New Roman" w:cs="Times New Roman"/>
          <w:sz w:val="24"/>
          <w:szCs w:val="24"/>
        </w:rPr>
        <w:t xml:space="preserve">Berdasarkan latar belakang </w:t>
      </w:r>
      <w:r w:rsidR="006F7066">
        <w:rPr>
          <w:rFonts w:ascii="Times New Roman" w:hAnsi="Times New Roman" w:cs="Times New Roman"/>
          <w:sz w:val="24"/>
          <w:szCs w:val="24"/>
        </w:rPr>
        <w:t>masalah</w:t>
      </w:r>
      <w:r w:rsidR="00C62D28">
        <w:rPr>
          <w:rFonts w:ascii="Times New Roman" w:hAnsi="Times New Roman" w:cs="Times New Roman"/>
          <w:sz w:val="24"/>
          <w:szCs w:val="24"/>
        </w:rPr>
        <w:t xml:space="preserve"> diatas, maka </w:t>
      </w:r>
      <w:r w:rsidR="006F7066">
        <w:rPr>
          <w:rFonts w:ascii="Times New Roman" w:hAnsi="Times New Roman" w:cs="Times New Roman"/>
          <w:sz w:val="24"/>
          <w:szCs w:val="24"/>
        </w:rPr>
        <w:t>peneliti me</w:t>
      </w:r>
      <w:r w:rsidR="00C62D28">
        <w:rPr>
          <w:rFonts w:ascii="Times New Roman" w:hAnsi="Times New Roman" w:cs="Times New Roman"/>
          <w:sz w:val="24"/>
          <w:szCs w:val="24"/>
        </w:rPr>
        <w:t>rumus</w:t>
      </w:r>
      <w:r w:rsidR="006F7066">
        <w:rPr>
          <w:rFonts w:ascii="Times New Roman" w:hAnsi="Times New Roman" w:cs="Times New Roman"/>
          <w:sz w:val="24"/>
          <w:szCs w:val="24"/>
        </w:rPr>
        <w:t>k</w:t>
      </w:r>
      <w:r w:rsidR="00C62D28">
        <w:rPr>
          <w:rFonts w:ascii="Times New Roman" w:hAnsi="Times New Roman" w:cs="Times New Roman"/>
          <w:sz w:val="24"/>
          <w:szCs w:val="24"/>
        </w:rPr>
        <w:t xml:space="preserve">an masalah </w:t>
      </w:r>
      <w:r w:rsidR="006F7066">
        <w:rPr>
          <w:rFonts w:ascii="Times New Roman" w:hAnsi="Times New Roman" w:cs="Times New Roman"/>
          <w:sz w:val="24"/>
          <w:szCs w:val="24"/>
        </w:rPr>
        <w:t xml:space="preserve">penelitian </w:t>
      </w:r>
      <w:r w:rsidR="00C62D28">
        <w:rPr>
          <w:rFonts w:ascii="Times New Roman" w:hAnsi="Times New Roman" w:cs="Times New Roman"/>
          <w:sz w:val="24"/>
          <w:szCs w:val="24"/>
        </w:rPr>
        <w:t xml:space="preserve">yang </w:t>
      </w:r>
      <w:r w:rsidR="006F7066">
        <w:rPr>
          <w:rFonts w:ascii="Times New Roman" w:hAnsi="Times New Roman" w:cs="Times New Roman"/>
          <w:sz w:val="24"/>
          <w:szCs w:val="24"/>
        </w:rPr>
        <w:t xml:space="preserve">ada sebagai </w:t>
      </w:r>
      <w:r w:rsidR="00D42CE5">
        <w:rPr>
          <w:rFonts w:ascii="Times New Roman" w:hAnsi="Times New Roman" w:cs="Times New Roman"/>
          <w:sz w:val="24"/>
          <w:szCs w:val="24"/>
        </w:rPr>
        <w:t>berikut: “Seberapa besar</w:t>
      </w:r>
      <w:r w:rsidR="00C62D28">
        <w:rPr>
          <w:rFonts w:ascii="Times New Roman" w:hAnsi="Times New Roman" w:cs="Times New Roman"/>
          <w:sz w:val="24"/>
          <w:szCs w:val="24"/>
        </w:rPr>
        <w:t xml:space="preserve"> </w:t>
      </w:r>
      <w:r w:rsidR="00652EB1">
        <w:rPr>
          <w:rFonts w:ascii="Times New Roman" w:hAnsi="Times New Roman" w:cs="Times New Roman"/>
          <w:sz w:val="24"/>
          <w:szCs w:val="24"/>
        </w:rPr>
        <w:t xml:space="preserve">efektivitas </w:t>
      </w:r>
      <w:r w:rsidR="006F2F50">
        <w:rPr>
          <w:rFonts w:ascii="Times New Roman" w:hAnsi="Times New Roman" w:cs="Times New Roman"/>
          <w:i/>
          <w:sz w:val="24"/>
          <w:szCs w:val="24"/>
        </w:rPr>
        <w:t>word of m</w:t>
      </w:r>
      <w:r w:rsidR="00720BF9" w:rsidRPr="00720BF9">
        <w:rPr>
          <w:rFonts w:ascii="Times New Roman" w:hAnsi="Times New Roman" w:cs="Times New Roman"/>
          <w:i/>
          <w:sz w:val="24"/>
          <w:szCs w:val="24"/>
        </w:rPr>
        <w:t>outh</w:t>
      </w:r>
      <w:r w:rsidR="00720BF9">
        <w:rPr>
          <w:rFonts w:ascii="Times New Roman" w:hAnsi="Times New Roman" w:cs="Times New Roman"/>
          <w:sz w:val="24"/>
          <w:szCs w:val="24"/>
        </w:rPr>
        <w:t xml:space="preserve"> </w:t>
      </w:r>
      <w:r w:rsidR="00696B3D">
        <w:rPr>
          <w:rFonts w:ascii="Times New Roman" w:hAnsi="Times New Roman" w:cs="Times New Roman"/>
          <w:sz w:val="24"/>
          <w:szCs w:val="24"/>
          <w:shd w:val="clear" w:color="auto" w:fill="FFFFFF"/>
        </w:rPr>
        <w:t xml:space="preserve">terhadap </w:t>
      </w:r>
      <w:r w:rsidR="00720BF9">
        <w:rPr>
          <w:rFonts w:ascii="Times New Roman" w:hAnsi="Times New Roman" w:cs="Times New Roman"/>
          <w:sz w:val="24"/>
          <w:szCs w:val="24"/>
          <w:shd w:val="clear" w:color="auto" w:fill="FFFFFF"/>
        </w:rPr>
        <w:t xml:space="preserve">pembentukan </w:t>
      </w:r>
      <w:r w:rsidR="006F2F50">
        <w:rPr>
          <w:rFonts w:ascii="Times New Roman" w:hAnsi="Times New Roman" w:cs="Times New Roman"/>
          <w:i/>
          <w:sz w:val="24"/>
          <w:szCs w:val="24"/>
          <w:shd w:val="clear" w:color="auto" w:fill="FFFFFF"/>
        </w:rPr>
        <w:t>brand a</w:t>
      </w:r>
      <w:r w:rsidR="00720BF9" w:rsidRPr="00720BF9">
        <w:rPr>
          <w:rFonts w:ascii="Times New Roman" w:hAnsi="Times New Roman" w:cs="Times New Roman"/>
          <w:i/>
          <w:sz w:val="24"/>
          <w:szCs w:val="24"/>
          <w:shd w:val="clear" w:color="auto" w:fill="FFFFFF"/>
        </w:rPr>
        <w:t>wareness</w:t>
      </w:r>
      <w:r w:rsidR="00720BF9">
        <w:rPr>
          <w:rFonts w:ascii="Times New Roman" w:hAnsi="Times New Roman" w:cs="Times New Roman"/>
          <w:sz w:val="24"/>
          <w:szCs w:val="24"/>
          <w:shd w:val="clear" w:color="auto" w:fill="FFFFFF"/>
        </w:rPr>
        <w:t xml:space="preserve"> </w:t>
      </w:r>
      <w:r w:rsidR="00447E01">
        <w:rPr>
          <w:rFonts w:ascii="Times New Roman" w:hAnsi="Times New Roman" w:cs="Times New Roman"/>
          <w:sz w:val="24"/>
          <w:szCs w:val="24"/>
          <w:shd w:val="clear" w:color="auto" w:fill="FFFFFF"/>
        </w:rPr>
        <w:t xml:space="preserve">Batik Keris </w:t>
      </w:r>
      <w:r w:rsidR="00720BF9">
        <w:rPr>
          <w:rFonts w:ascii="Times New Roman" w:hAnsi="Times New Roman" w:cs="Times New Roman"/>
          <w:sz w:val="24"/>
          <w:szCs w:val="24"/>
          <w:shd w:val="clear" w:color="auto" w:fill="FFFFFF"/>
        </w:rPr>
        <w:t xml:space="preserve">pada </w:t>
      </w:r>
      <w:r w:rsidR="00170DCD">
        <w:rPr>
          <w:rFonts w:ascii="Times New Roman" w:hAnsi="Times New Roman" w:cs="Times New Roman"/>
          <w:sz w:val="24"/>
          <w:szCs w:val="24"/>
          <w:shd w:val="clear" w:color="auto" w:fill="FFFFFF"/>
        </w:rPr>
        <w:t>pengunjung Summarecon</w:t>
      </w:r>
      <w:r w:rsidR="006F7066">
        <w:rPr>
          <w:rFonts w:ascii="Times New Roman" w:hAnsi="Times New Roman" w:cs="Times New Roman"/>
          <w:sz w:val="24"/>
          <w:szCs w:val="24"/>
          <w:shd w:val="clear" w:color="auto" w:fill="FFFFFF"/>
        </w:rPr>
        <w:t xml:space="preserve"> Mall Kelapa Gading</w:t>
      </w:r>
      <w:r w:rsidR="00087349">
        <w:rPr>
          <w:rFonts w:ascii="Times New Roman" w:hAnsi="Times New Roman" w:cs="Times New Roman"/>
          <w:sz w:val="24"/>
          <w:szCs w:val="24"/>
          <w:shd w:val="clear" w:color="auto" w:fill="FFFFFF"/>
        </w:rPr>
        <w:t xml:space="preserve"> </w:t>
      </w:r>
      <w:r w:rsidR="00790EF0">
        <w:rPr>
          <w:rFonts w:ascii="Times New Roman" w:hAnsi="Times New Roman" w:cs="Times New Roman"/>
          <w:sz w:val="24"/>
          <w:szCs w:val="24"/>
          <w:shd w:val="clear" w:color="auto" w:fill="FFFFFF"/>
        </w:rPr>
        <w:t xml:space="preserve">di </w:t>
      </w:r>
      <w:r w:rsidR="00087349">
        <w:rPr>
          <w:rFonts w:ascii="Times New Roman" w:hAnsi="Times New Roman" w:cs="Times New Roman"/>
          <w:sz w:val="24"/>
          <w:szCs w:val="24"/>
          <w:shd w:val="clear" w:color="auto" w:fill="FFFFFF"/>
        </w:rPr>
        <w:t>Jakarta Utara</w:t>
      </w:r>
      <w:r w:rsidR="006F7066">
        <w:rPr>
          <w:rFonts w:ascii="Times New Roman" w:hAnsi="Times New Roman" w:cs="Times New Roman"/>
          <w:sz w:val="24"/>
          <w:szCs w:val="24"/>
          <w:shd w:val="clear" w:color="auto" w:fill="FFFFFF"/>
        </w:rPr>
        <w:t>?”</w:t>
      </w:r>
    </w:p>
    <w:p w:rsidR="001419C3" w:rsidRDefault="001419C3" w:rsidP="00170DCD">
      <w:pPr>
        <w:spacing w:after="0" w:line="480" w:lineRule="auto"/>
        <w:jc w:val="both"/>
        <w:rPr>
          <w:rFonts w:ascii="Times New Roman" w:hAnsi="Times New Roman" w:cs="Times New Roman"/>
          <w:sz w:val="24"/>
          <w:szCs w:val="24"/>
        </w:rPr>
      </w:pPr>
    </w:p>
    <w:p w:rsidR="002B2288" w:rsidRDefault="002B2288" w:rsidP="00170DCD">
      <w:pPr>
        <w:spacing w:after="0" w:line="480" w:lineRule="auto"/>
        <w:jc w:val="both"/>
        <w:rPr>
          <w:rFonts w:ascii="Times New Roman" w:hAnsi="Times New Roman" w:cs="Times New Roman"/>
          <w:sz w:val="24"/>
          <w:szCs w:val="24"/>
        </w:rPr>
      </w:pPr>
    </w:p>
    <w:p w:rsidR="002B2288" w:rsidRDefault="002B2288" w:rsidP="00170DCD">
      <w:pPr>
        <w:spacing w:after="0" w:line="480" w:lineRule="auto"/>
        <w:jc w:val="both"/>
        <w:rPr>
          <w:rFonts w:ascii="Times New Roman" w:hAnsi="Times New Roman" w:cs="Times New Roman"/>
          <w:sz w:val="24"/>
          <w:szCs w:val="24"/>
        </w:rPr>
      </w:pPr>
    </w:p>
    <w:p w:rsidR="00790EF0" w:rsidRPr="00170DCD" w:rsidRDefault="00790EF0" w:rsidP="00170DCD">
      <w:pPr>
        <w:spacing w:after="0" w:line="480" w:lineRule="auto"/>
        <w:jc w:val="both"/>
        <w:rPr>
          <w:rFonts w:ascii="Times New Roman" w:hAnsi="Times New Roman" w:cs="Times New Roman"/>
          <w:sz w:val="24"/>
          <w:szCs w:val="24"/>
        </w:rPr>
      </w:pPr>
    </w:p>
    <w:p w:rsidR="002918CC" w:rsidRDefault="00B22243" w:rsidP="001722D2">
      <w:pPr>
        <w:pStyle w:val="ListParagraph"/>
        <w:numPr>
          <w:ilvl w:val="0"/>
          <w:numId w:val="17"/>
        </w:numPr>
        <w:spacing w:after="0" w:line="480" w:lineRule="auto"/>
        <w:jc w:val="both"/>
        <w:rPr>
          <w:rFonts w:ascii="Times New Roman" w:hAnsi="Times New Roman" w:cs="Times New Roman"/>
          <w:b/>
          <w:sz w:val="24"/>
          <w:szCs w:val="24"/>
        </w:rPr>
      </w:pPr>
      <w:r w:rsidRPr="002918CC">
        <w:rPr>
          <w:rFonts w:ascii="Times New Roman" w:hAnsi="Times New Roman" w:cs="Times New Roman"/>
          <w:b/>
          <w:sz w:val="24"/>
          <w:szCs w:val="24"/>
        </w:rPr>
        <w:lastRenderedPageBreak/>
        <w:t>Identifikasi Masalah</w:t>
      </w:r>
    </w:p>
    <w:p w:rsidR="00B22243" w:rsidRPr="00087349" w:rsidRDefault="00652EB1" w:rsidP="001722D2">
      <w:pPr>
        <w:pStyle w:val="ListParagraph"/>
        <w:spacing w:after="0" w:line="480" w:lineRule="auto"/>
        <w:ind w:left="1080" w:firstLine="360"/>
        <w:jc w:val="both"/>
        <w:rPr>
          <w:rFonts w:ascii="Times New Roman" w:hAnsi="Times New Roman" w:cs="Times New Roman"/>
          <w:b/>
          <w:sz w:val="24"/>
          <w:szCs w:val="24"/>
        </w:rPr>
      </w:pPr>
      <w:r w:rsidRPr="00087349">
        <w:rPr>
          <w:rFonts w:ascii="Times New Roman" w:hAnsi="Times New Roman"/>
          <w:sz w:val="24"/>
          <w:szCs w:val="24"/>
        </w:rPr>
        <w:t>Berdasarkan</w:t>
      </w:r>
      <w:r w:rsidR="00B22243" w:rsidRPr="00087349">
        <w:rPr>
          <w:rFonts w:ascii="Times New Roman" w:hAnsi="Times New Roman"/>
          <w:sz w:val="24"/>
          <w:szCs w:val="24"/>
        </w:rPr>
        <w:t xml:space="preserve"> latar belakang dan rumus</w:t>
      </w:r>
      <w:r w:rsidR="002918CC" w:rsidRPr="00087349">
        <w:rPr>
          <w:rFonts w:ascii="Times New Roman" w:hAnsi="Times New Roman"/>
          <w:sz w:val="24"/>
          <w:szCs w:val="24"/>
        </w:rPr>
        <w:t xml:space="preserve">an masalah di atas, maka </w:t>
      </w:r>
      <w:r w:rsidR="00087349" w:rsidRPr="00087349">
        <w:rPr>
          <w:rFonts w:ascii="Times New Roman" w:hAnsi="Times New Roman"/>
          <w:sz w:val="24"/>
          <w:szCs w:val="24"/>
        </w:rPr>
        <w:t>peneliti meng</w:t>
      </w:r>
      <w:r w:rsidR="00B22243" w:rsidRPr="00087349">
        <w:rPr>
          <w:rFonts w:ascii="Times New Roman" w:hAnsi="Times New Roman"/>
          <w:sz w:val="24"/>
          <w:szCs w:val="24"/>
        </w:rPr>
        <w:t>identifikasi beberapa</w:t>
      </w:r>
      <w:r w:rsidR="00087349" w:rsidRPr="00087349">
        <w:rPr>
          <w:rFonts w:ascii="Times New Roman" w:hAnsi="Times New Roman"/>
          <w:sz w:val="24"/>
          <w:szCs w:val="24"/>
        </w:rPr>
        <w:t xml:space="preserve"> masalah dalam penelitian, sebagai berikut</w:t>
      </w:r>
      <w:r w:rsidR="00B22243" w:rsidRPr="00087349">
        <w:rPr>
          <w:rFonts w:ascii="Times New Roman" w:hAnsi="Times New Roman"/>
          <w:sz w:val="24"/>
          <w:szCs w:val="24"/>
        </w:rPr>
        <w:t>:</w:t>
      </w:r>
    </w:p>
    <w:p w:rsidR="00087349" w:rsidRDefault="008E2497" w:rsidP="001722D2">
      <w:pPr>
        <w:pStyle w:val="ListParagraph"/>
        <w:numPr>
          <w:ilvl w:val="0"/>
          <w:numId w:val="5"/>
        </w:numPr>
        <w:spacing w:after="0" w:line="480" w:lineRule="auto"/>
        <w:jc w:val="both"/>
        <w:rPr>
          <w:rFonts w:ascii="Times New Roman" w:hAnsi="Times New Roman" w:cs="Times New Roman"/>
          <w:sz w:val="24"/>
          <w:szCs w:val="24"/>
        </w:rPr>
      </w:pPr>
      <w:r w:rsidRPr="00087349">
        <w:rPr>
          <w:rFonts w:ascii="Times New Roman" w:hAnsi="Times New Roman" w:cs="Times New Roman"/>
          <w:sz w:val="24"/>
          <w:szCs w:val="24"/>
        </w:rPr>
        <w:t xml:space="preserve">Seberapa besar efektivitas </w:t>
      </w:r>
      <w:r w:rsidR="00447E01" w:rsidRPr="00447E01">
        <w:rPr>
          <w:rFonts w:ascii="Times New Roman" w:hAnsi="Times New Roman" w:cs="Times New Roman"/>
          <w:i/>
          <w:sz w:val="24"/>
          <w:szCs w:val="24"/>
        </w:rPr>
        <w:t>word of mouth</w:t>
      </w:r>
      <w:r w:rsidR="00447E01">
        <w:rPr>
          <w:rFonts w:ascii="Times New Roman" w:hAnsi="Times New Roman" w:cs="Times New Roman"/>
          <w:sz w:val="24"/>
          <w:szCs w:val="24"/>
        </w:rPr>
        <w:t xml:space="preserve"> </w:t>
      </w:r>
      <w:proofErr w:type="gramStart"/>
      <w:r w:rsidR="00FF1263" w:rsidRPr="00FF1263">
        <w:rPr>
          <w:rFonts w:ascii="Times New Roman" w:hAnsi="Times New Roman" w:cs="Times New Roman"/>
          <w:i/>
          <w:sz w:val="24"/>
          <w:szCs w:val="24"/>
        </w:rPr>
        <w:t>talkers</w:t>
      </w:r>
      <w:proofErr w:type="gramEnd"/>
      <w:r w:rsidR="00FF1263">
        <w:rPr>
          <w:rFonts w:ascii="Times New Roman" w:hAnsi="Times New Roman" w:cs="Times New Roman"/>
          <w:sz w:val="24"/>
          <w:szCs w:val="24"/>
        </w:rPr>
        <w:t xml:space="preserve"> terhadap pembentukan </w:t>
      </w:r>
      <w:r w:rsidR="00FF1263" w:rsidRPr="00FF1263">
        <w:rPr>
          <w:rFonts w:ascii="Times New Roman" w:hAnsi="Times New Roman" w:cs="Times New Roman"/>
          <w:i/>
          <w:sz w:val="24"/>
          <w:szCs w:val="24"/>
        </w:rPr>
        <w:t>brand awareness</w:t>
      </w:r>
      <w:r w:rsidR="00FF1263">
        <w:rPr>
          <w:rFonts w:ascii="Times New Roman" w:hAnsi="Times New Roman" w:cs="Times New Roman"/>
          <w:sz w:val="24"/>
          <w:szCs w:val="24"/>
        </w:rPr>
        <w:t xml:space="preserve"> </w:t>
      </w:r>
      <w:r w:rsidR="00447E01">
        <w:rPr>
          <w:rFonts w:ascii="Times New Roman" w:hAnsi="Times New Roman" w:cs="Times New Roman"/>
          <w:sz w:val="24"/>
          <w:szCs w:val="24"/>
        </w:rPr>
        <w:t xml:space="preserve">Batik Keris </w:t>
      </w:r>
      <w:r w:rsidR="005A07A6">
        <w:rPr>
          <w:rFonts w:ascii="Times New Roman" w:hAnsi="Times New Roman" w:cs="Times New Roman"/>
          <w:sz w:val="24"/>
          <w:szCs w:val="24"/>
        </w:rPr>
        <w:t>pada pengunjung</w:t>
      </w:r>
      <w:r w:rsidR="00447E01">
        <w:rPr>
          <w:rFonts w:ascii="Times New Roman" w:hAnsi="Times New Roman" w:cs="Times New Roman"/>
          <w:sz w:val="24"/>
          <w:szCs w:val="24"/>
        </w:rPr>
        <w:t xml:space="preserve"> </w:t>
      </w:r>
      <w:r w:rsidR="005A07A6">
        <w:rPr>
          <w:rFonts w:ascii="Times New Roman" w:hAnsi="Times New Roman" w:cs="Times New Roman"/>
          <w:sz w:val="24"/>
          <w:szCs w:val="24"/>
        </w:rPr>
        <w:t xml:space="preserve">Summarecon </w:t>
      </w:r>
      <w:r w:rsidR="00087349" w:rsidRPr="00087349">
        <w:rPr>
          <w:rFonts w:ascii="Times New Roman" w:hAnsi="Times New Roman" w:cs="Times New Roman"/>
          <w:sz w:val="24"/>
          <w:szCs w:val="24"/>
        </w:rPr>
        <w:t>Ma</w:t>
      </w:r>
      <w:r w:rsidR="00D42CE5">
        <w:rPr>
          <w:rFonts w:ascii="Times New Roman" w:hAnsi="Times New Roman" w:cs="Times New Roman"/>
          <w:sz w:val="24"/>
          <w:szCs w:val="24"/>
        </w:rPr>
        <w:t xml:space="preserve">ll Kelapa Gading </w:t>
      </w:r>
      <w:r w:rsidR="005A03EF">
        <w:rPr>
          <w:rFonts w:ascii="Times New Roman" w:hAnsi="Times New Roman" w:cs="Times New Roman"/>
          <w:sz w:val="24"/>
          <w:szCs w:val="24"/>
        </w:rPr>
        <w:t>di</w:t>
      </w:r>
      <w:r w:rsidR="005A07A6">
        <w:rPr>
          <w:rFonts w:ascii="Times New Roman" w:hAnsi="Times New Roman" w:cs="Times New Roman"/>
          <w:sz w:val="24"/>
          <w:szCs w:val="24"/>
        </w:rPr>
        <w:t xml:space="preserve"> </w:t>
      </w:r>
      <w:r w:rsidR="00D42CE5">
        <w:rPr>
          <w:rFonts w:ascii="Times New Roman" w:hAnsi="Times New Roman" w:cs="Times New Roman"/>
          <w:sz w:val="24"/>
          <w:szCs w:val="24"/>
        </w:rPr>
        <w:t>Jakarta Utara?</w:t>
      </w:r>
    </w:p>
    <w:p w:rsidR="00FF1263" w:rsidRDefault="00FF1263" w:rsidP="00FF1263">
      <w:pPr>
        <w:pStyle w:val="ListParagraph"/>
        <w:numPr>
          <w:ilvl w:val="0"/>
          <w:numId w:val="5"/>
        </w:numPr>
        <w:spacing w:after="0" w:line="480" w:lineRule="auto"/>
        <w:jc w:val="both"/>
        <w:rPr>
          <w:rFonts w:ascii="Times New Roman" w:hAnsi="Times New Roman" w:cs="Times New Roman"/>
          <w:sz w:val="24"/>
          <w:szCs w:val="24"/>
        </w:rPr>
      </w:pPr>
      <w:r w:rsidRPr="00087349">
        <w:rPr>
          <w:rFonts w:ascii="Times New Roman" w:hAnsi="Times New Roman" w:cs="Times New Roman"/>
          <w:sz w:val="24"/>
          <w:szCs w:val="24"/>
        </w:rPr>
        <w:t xml:space="preserve">Seberapa besar efektivitas </w:t>
      </w:r>
      <w:r w:rsidRPr="00447E01">
        <w:rPr>
          <w:rFonts w:ascii="Times New Roman" w:hAnsi="Times New Roman" w:cs="Times New Roman"/>
          <w:i/>
          <w:sz w:val="24"/>
          <w:szCs w:val="24"/>
        </w:rPr>
        <w:t>word of mouth</w:t>
      </w:r>
      <w:r>
        <w:rPr>
          <w:rFonts w:ascii="Times New Roman" w:hAnsi="Times New Roman" w:cs="Times New Roman"/>
          <w:sz w:val="24"/>
          <w:szCs w:val="24"/>
        </w:rPr>
        <w:t xml:space="preserve"> </w:t>
      </w:r>
      <w:r w:rsidRPr="00FF1263">
        <w:rPr>
          <w:rFonts w:ascii="Times New Roman" w:hAnsi="Times New Roman" w:cs="Times New Roman"/>
          <w:i/>
          <w:sz w:val="24"/>
          <w:szCs w:val="24"/>
        </w:rPr>
        <w:t xml:space="preserve">topics </w:t>
      </w:r>
      <w:r>
        <w:rPr>
          <w:rFonts w:ascii="Times New Roman" w:hAnsi="Times New Roman" w:cs="Times New Roman"/>
          <w:sz w:val="24"/>
          <w:szCs w:val="24"/>
        </w:rPr>
        <w:t xml:space="preserve">terhadap pembentukan </w:t>
      </w:r>
      <w:r w:rsidRPr="00FF1263">
        <w:rPr>
          <w:rFonts w:ascii="Times New Roman" w:hAnsi="Times New Roman" w:cs="Times New Roman"/>
          <w:i/>
          <w:sz w:val="24"/>
          <w:szCs w:val="24"/>
        </w:rPr>
        <w:t>brand awareness</w:t>
      </w:r>
      <w:r>
        <w:rPr>
          <w:rFonts w:ascii="Times New Roman" w:hAnsi="Times New Roman" w:cs="Times New Roman"/>
          <w:sz w:val="24"/>
          <w:szCs w:val="24"/>
        </w:rPr>
        <w:t xml:space="preserve"> Batik Keris pada pengunjung Summarecon </w:t>
      </w:r>
      <w:r w:rsidRPr="00087349">
        <w:rPr>
          <w:rFonts w:ascii="Times New Roman" w:hAnsi="Times New Roman" w:cs="Times New Roman"/>
          <w:sz w:val="24"/>
          <w:szCs w:val="24"/>
        </w:rPr>
        <w:t>Ma</w:t>
      </w:r>
      <w:r>
        <w:rPr>
          <w:rFonts w:ascii="Times New Roman" w:hAnsi="Times New Roman" w:cs="Times New Roman"/>
          <w:sz w:val="24"/>
          <w:szCs w:val="24"/>
        </w:rPr>
        <w:t>ll Kelapa Gading di Jakarta Utara?</w:t>
      </w:r>
    </w:p>
    <w:p w:rsidR="00FF1263" w:rsidRDefault="00FF1263" w:rsidP="00FF1263">
      <w:pPr>
        <w:pStyle w:val="ListParagraph"/>
        <w:numPr>
          <w:ilvl w:val="0"/>
          <w:numId w:val="5"/>
        </w:numPr>
        <w:spacing w:after="0" w:line="480" w:lineRule="auto"/>
        <w:jc w:val="both"/>
        <w:rPr>
          <w:rFonts w:ascii="Times New Roman" w:hAnsi="Times New Roman" w:cs="Times New Roman"/>
          <w:sz w:val="24"/>
          <w:szCs w:val="24"/>
        </w:rPr>
      </w:pPr>
      <w:r w:rsidRPr="00087349">
        <w:rPr>
          <w:rFonts w:ascii="Times New Roman" w:hAnsi="Times New Roman" w:cs="Times New Roman"/>
          <w:sz w:val="24"/>
          <w:szCs w:val="24"/>
        </w:rPr>
        <w:t xml:space="preserve">Seberapa besar efektivitas </w:t>
      </w:r>
      <w:r w:rsidRPr="00447E01">
        <w:rPr>
          <w:rFonts w:ascii="Times New Roman" w:hAnsi="Times New Roman" w:cs="Times New Roman"/>
          <w:i/>
          <w:sz w:val="24"/>
          <w:szCs w:val="24"/>
        </w:rPr>
        <w:t>word of mouth</w:t>
      </w:r>
      <w:r>
        <w:rPr>
          <w:rFonts w:ascii="Times New Roman" w:hAnsi="Times New Roman" w:cs="Times New Roman"/>
          <w:sz w:val="24"/>
          <w:szCs w:val="24"/>
        </w:rPr>
        <w:t xml:space="preserve"> </w:t>
      </w:r>
      <w:r w:rsidRPr="00FF1263">
        <w:rPr>
          <w:rFonts w:ascii="Times New Roman" w:hAnsi="Times New Roman" w:cs="Times New Roman"/>
          <w:i/>
          <w:sz w:val="24"/>
          <w:szCs w:val="24"/>
        </w:rPr>
        <w:t>tools</w:t>
      </w:r>
      <w:r>
        <w:rPr>
          <w:rFonts w:ascii="Times New Roman" w:hAnsi="Times New Roman" w:cs="Times New Roman"/>
          <w:sz w:val="24"/>
          <w:szCs w:val="24"/>
        </w:rPr>
        <w:t xml:space="preserve"> terhadap pembentukan </w:t>
      </w:r>
      <w:r w:rsidRPr="00FF1263">
        <w:rPr>
          <w:rFonts w:ascii="Times New Roman" w:hAnsi="Times New Roman" w:cs="Times New Roman"/>
          <w:i/>
          <w:sz w:val="24"/>
          <w:szCs w:val="24"/>
        </w:rPr>
        <w:t>brand awareness</w:t>
      </w:r>
      <w:r>
        <w:rPr>
          <w:rFonts w:ascii="Times New Roman" w:hAnsi="Times New Roman" w:cs="Times New Roman"/>
          <w:sz w:val="24"/>
          <w:szCs w:val="24"/>
        </w:rPr>
        <w:t xml:space="preserve"> Batik Keris pada pengunjung Summarecon </w:t>
      </w:r>
      <w:r w:rsidRPr="00087349">
        <w:rPr>
          <w:rFonts w:ascii="Times New Roman" w:hAnsi="Times New Roman" w:cs="Times New Roman"/>
          <w:sz w:val="24"/>
          <w:szCs w:val="24"/>
        </w:rPr>
        <w:t>Ma</w:t>
      </w:r>
      <w:r>
        <w:rPr>
          <w:rFonts w:ascii="Times New Roman" w:hAnsi="Times New Roman" w:cs="Times New Roman"/>
          <w:sz w:val="24"/>
          <w:szCs w:val="24"/>
        </w:rPr>
        <w:t>ll Kelapa Gading di Jakarta Utara?</w:t>
      </w:r>
    </w:p>
    <w:p w:rsidR="00FF1263" w:rsidRDefault="00FF1263" w:rsidP="00FF1263">
      <w:pPr>
        <w:pStyle w:val="ListParagraph"/>
        <w:numPr>
          <w:ilvl w:val="0"/>
          <w:numId w:val="5"/>
        </w:numPr>
        <w:spacing w:after="0" w:line="480" w:lineRule="auto"/>
        <w:jc w:val="both"/>
        <w:rPr>
          <w:rFonts w:ascii="Times New Roman" w:hAnsi="Times New Roman" w:cs="Times New Roman"/>
          <w:sz w:val="24"/>
          <w:szCs w:val="24"/>
        </w:rPr>
      </w:pPr>
      <w:r w:rsidRPr="00087349">
        <w:rPr>
          <w:rFonts w:ascii="Times New Roman" w:hAnsi="Times New Roman" w:cs="Times New Roman"/>
          <w:sz w:val="24"/>
          <w:szCs w:val="24"/>
        </w:rPr>
        <w:t xml:space="preserve">Seberapa besar efektivitas </w:t>
      </w:r>
      <w:r w:rsidRPr="00447E01">
        <w:rPr>
          <w:rFonts w:ascii="Times New Roman" w:hAnsi="Times New Roman" w:cs="Times New Roman"/>
          <w:i/>
          <w:sz w:val="24"/>
          <w:szCs w:val="24"/>
        </w:rPr>
        <w:t>word of mouth</w:t>
      </w:r>
      <w:r>
        <w:rPr>
          <w:rFonts w:ascii="Times New Roman" w:hAnsi="Times New Roman" w:cs="Times New Roman"/>
          <w:sz w:val="24"/>
          <w:szCs w:val="24"/>
        </w:rPr>
        <w:t xml:space="preserve"> </w:t>
      </w:r>
      <w:r w:rsidRPr="00FF1263">
        <w:rPr>
          <w:rFonts w:ascii="Times New Roman" w:hAnsi="Times New Roman" w:cs="Times New Roman"/>
          <w:i/>
          <w:sz w:val="24"/>
          <w:szCs w:val="24"/>
        </w:rPr>
        <w:t>taking part</w:t>
      </w:r>
      <w:r>
        <w:rPr>
          <w:rFonts w:ascii="Times New Roman" w:hAnsi="Times New Roman" w:cs="Times New Roman"/>
          <w:sz w:val="24"/>
          <w:szCs w:val="24"/>
        </w:rPr>
        <w:t xml:space="preserve"> terhadap pembentukan </w:t>
      </w:r>
      <w:r w:rsidRPr="00FF1263">
        <w:rPr>
          <w:rFonts w:ascii="Times New Roman" w:hAnsi="Times New Roman" w:cs="Times New Roman"/>
          <w:i/>
          <w:sz w:val="24"/>
          <w:szCs w:val="24"/>
        </w:rPr>
        <w:t>brand awareness</w:t>
      </w:r>
      <w:r>
        <w:rPr>
          <w:rFonts w:ascii="Times New Roman" w:hAnsi="Times New Roman" w:cs="Times New Roman"/>
          <w:sz w:val="24"/>
          <w:szCs w:val="24"/>
        </w:rPr>
        <w:t xml:space="preserve"> Batik Keris pada pengunjung Summarecon </w:t>
      </w:r>
      <w:r w:rsidRPr="00087349">
        <w:rPr>
          <w:rFonts w:ascii="Times New Roman" w:hAnsi="Times New Roman" w:cs="Times New Roman"/>
          <w:sz w:val="24"/>
          <w:szCs w:val="24"/>
        </w:rPr>
        <w:t>Ma</w:t>
      </w:r>
      <w:r>
        <w:rPr>
          <w:rFonts w:ascii="Times New Roman" w:hAnsi="Times New Roman" w:cs="Times New Roman"/>
          <w:sz w:val="24"/>
          <w:szCs w:val="24"/>
        </w:rPr>
        <w:t>ll Kelapa Gading di Jakarta Utara?</w:t>
      </w:r>
    </w:p>
    <w:p w:rsidR="00FF1263" w:rsidRPr="00FF1263" w:rsidRDefault="00FF1263" w:rsidP="00FF1263">
      <w:pPr>
        <w:pStyle w:val="ListParagraph"/>
        <w:numPr>
          <w:ilvl w:val="0"/>
          <w:numId w:val="5"/>
        </w:numPr>
        <w:spacing w:after="0" w:line="480" w:lineRule="auto"/>
        <w:jc w:val="both"/>
        <w:rPr>
          <w:rFonts w:ascii="Times New Roman" w:hAnsi="Times New Roman" w:cs="Times New Roman"/>
          <w:sz w:val="24"/>
          <w:szCs w:val="24"/>
        </w:rPr>
      </w:pPr>
      <w:r w:rsidRPr="00087349">
        <w:rPr>
          <w:rFonts w:ascii="Times New Roman" w:hAnsi="Times New Roman" w:cs="Times New Roman"/>
          <w:sz w:val="24"/>
          <w:szCs w:val="24"/>
        </w:rPr>
        <w:t xml:space="preserve">Seberapa besar efektivitas </w:t>
      </w:r>
      <w:r w:rsidRPr="00447E01">
        <w:rPr>
          <w:rFonts w:ascii="Times New Roman" w:hAnsi="Times New Roman" w:cs="Times New Roman"/>
          <w:i/>
          <w:sz w:val="24"/>
          <w:szCs w:val="24"/>
        </w:rPr>
        <w:t xml:space="preserve">word of </w:t>
      </w:r>
      <w:r w:rsidRPr="00FF1263">
        <w:rPr>
          <w:rFonts w:ascii="Times New Roman" w:hAnsi="Times New Roman" w:cs="Times New Roman"/>
          <w:i/>
          <w:sz w:val="24"/>
          <w:szCs w:val="24"/>
        </w:rPr>
        <w:t>mouth tracking</w:t>
      </w:r>
      <w:r>
        <w:rPr>
          <w:rFonts w:ascii="Times New Roman" w:hAnsi="Times New Roman" w:cs="Times New Roman"/>
          <w:sz w:val="24"/>
          <w:szCs w:val="24"/>
        </w:rPr>
        <w:t xml:space="preserve"> terhadap pembentukan </w:t>
      </w:r>
      <w:r w:rsidRPr="00FF1263">
        <w:rPr>
          <w:rFonts w:ascii="Times New Roman" w:hAnsi="Times New Roman" w:cs="Times New Roman"/>
          <w:i/>
          <w:sz w:val="24"/>
          <w:szCs w:val="24"/>
        </w:rPr>
        <w:t>brand awareness</w:t>
      </w:r>
      <w:r>
        <w:rPr>
          <w:rFonts w:ascii="Times New Roman" w:hAnsi="Times New Roman" w:cs="Times New Roman"/>
          <w:sz w:val="24"/>
          <w:szCs w:val="24"/>
        </w:rPr>
        <w:t xml:space="preserve"> Batik Keris pada pengunjung Summarecon </w:t>
      </w:r>
      <w:r w:rsidRPr="00087349">
        <w:rPr>
          <w:rFonts w:ascii="Times New Roman" w:hAnsi="Times New Roman" w:cs="Times New Roman"/>
          <w:sz w:val="24"/>
          <w:szCs w:val="24"/>
        </w:rPr>
        <w:t>Ma</w:t>
      </w:r>
      <w:r>
        <w:rPr>
          <w:rFonts w:ascii="Times New Roman" w:hAnsi="Times New Roman" w:cs="Times New Roman"/>
          <w:sz w:val="24"/>
          <w:szCs w:val="24"/>
        </w:rPr>
        <w:t>ll Kelapa Gading di Jakarta Utara?</w:t>
      </w:r>
    </w:p>
    <w:p w:rsidR="00FF1263" w:rsidRPr="00087349" w:rsidRDefault="00FF1263" w:rsidP="001722D2">
      <w:pPr>
        <w:pStyle w:val="ListParagraph"/>
        <w:spacing w:after="0" w:line="480" w:lineRule="auto"/>
        <w:ind w:left="1440"/>
        <w:jc w:val="both"/>
        <w:rPr>
          <w:rFonts w:ascii="Times New Roman" w:hAnsi="Times New Roman" w:cs="Times New Roman"/>
          <w:b/>
          <w:color w:val="FF0000"/>
          <w:sz w:val="24"/>
          <w:szCs w:val="24"/>
        </w:rPr>
      </w:pPr>
    </w:p>
    <w:p w:rsidR="00CC6D3F" w:rsidRPr="00522DE3" w:rsidRDefault="00CC6D3F" w:rsidP="001722D2">
      <w:pPr>
        <w:pStyle w:val="ListParagraph"/>
        <w:numPr>
          <w:ilvl w:val="0"/>
          <w:numId w:val="17"/>
        </w:numPr>
        <w:spacing w:after="0" w:line="480" w:lineRule="auto"/>
        <w:jc w:val="both"/>
        <w:rPr>
          <w:rFonts w:ascii="Times New Roman" w:hAnsi="Times New Roman" w:cs="Times New Roman"/>
          <w:b/>
          <w:sz w:val="24"/>
          <w:szCs w:val="24"/>
        </w:rPr>
      </w:pPr>
      <w:r w:rsidRPr="00522DE3">
        <w:rPr>
          <w:rFonts w:ascii="Times New Roman" w:hAnsi="Times New Roman" w:cs="Times New Roman"/>
          <w:b/>
          <w:sz w:val="24"/>
          <w:szCs w:val="24"/>
        </w:rPr>
        <w:t>Tujuan Penelitian</w:t>
      </w:r>
    </w:p>
    <w:p w:rsidR="00087349" w:rsidRPr="00522DE3" w:rsidRDefault="00087349" w:rsidP="001722D2">
      <w:pPr>
        <w:pStyle w:val="ListParagraph"/>
        <w:spacing w:after="0" w:line="480" w:lineRule="auto"/>
        <w:ind w:left="1440"/>
        <w:jc w:val="both"/>
        <w:rPr>
          <w:rFonts w:ascii="Times New Roman" w:hAnsi="Times New Roman" w:cs="Times New Roman"/>
          <w:sz w:val="24"/>
          <w:szCs w:val="24"/>
        </w:rPr>
      </w:pPr>
      <w:r w:rsidRPr="00522DE3">
        <w:rPr>
          <w:rFonts w:ascii="Times New Roman" w:hAnsi="Times New Roman" w:cs="Times New Roman"/>
          <w:sz w:val="24"/>
          <w:szCs w:val="24"/>
        </w:rPr>
        <w:t>Melalui penelitian yang dilakukan, adapun tujuan yang ingin dicapai adalah sebagai berikut:</w:t>
      </w:r>
    </w:p>
    <w:p w:rsidR="001F4635" w:rsidRDefault="001F4635" w:rsidP="00FF1263">
      <w:pPr>
        <w:pStyle w:val="ListParagraph"/>
        <w:numPr>
          <w:ilvl w:val="0"/>
          <w:numId w:val="2"/>
        </w:numPr>
        <w:spacing w:after="0" w:line="480" w:lineRule="auto"/>
        <w:jc w:val="both"/>
        <w:rPr>
          <w:rFonts w:ascii="Times New Roman" w:hAnsi="Times New Roman" w:cs="Times New Roman"/>
          <w:sz w:val="24"/>
          <w:szCs w:val="24"/>
        </w:rPr>
      </w:pPr>
      <w:r w:rsidRPr="00FF1263">
        <w:rPr>
          <w:rFonts w:ascii="Times New Roman" w:hAnsi="Times New Roman" w:cs="Times New Roman"/>
          <w:sz w:val="24"/>
          <w:szCs w:val="24"/>
        </w:rPr>
        <w:lastRenderedPageBreak/>
        <w:t>Untuk m</w:t>
      </w:r>
      <w:r w:rsidR="00FF1263" w:rsidRPr="00FF1263">
        <w:rPr>
          <w:rFonts w:ascii="Times New Roman" w:hAnsi="Times New Roman" w:cs="Times New Roman"/>
          <w:sz w:val="24"/>
          <w:szCs w:val="24"/>
        </w:rPr>
        <w:t>enjelaskan</w:t>
      </w:r>
      <w:r w:rsidR="00087349" w:rsidRPr="00FF1263">
        <w:rPr>
          <w:rFonts w:ascii="Times New Roman" w:hAnsi="Times New Roman" w:cs="Times New Roman"/>
          <w:sz w:val="24"/>
          <w:szCs w:val="24"/>
        </w:rPr>
        <w:t xml:space="preserve"> </w:t>
      </w:r>
      <w:r w:rsidR="00A738FC" w:rsidRPr="00FF1263">
        <w:rPr>
          <w:rFonts w:ascii="Times New Roman" w:hAnsi="Times New Roman" w:cs="Times New Roman"/>
          <w:sz w:val="24"/>
          <w:szCs w:val="24"/>
        </w:rPr>
        <w:t xml:space="preserve">efektivitas </w:t>
      </w:r>
      <w:r w:rsidRPr="00FF1263">
        <w:rPr>
          <w:rFonts w:ascii="Times New Roman" w:hAnsi="Times New Roman" w:cs="Times New Roman"/>
          <w:i/>
          <w:sz w:val="24"/>
          <w:szCs w:val="24"/>
        </w:rPr>
        <w:t>word of mouth</w:t>
      </w:r>
      <w:r w:rsidRPr="00FF1263">
        <w:rPr>
          <w:rFonts w:ascii="Times New Roman" w:hAnsi="Times New Roman" w:cs="Times New Roman"/>
          <w:sz w:val="24"/>
          <w:szCs w:val="24"/>
        </w:rPr>
        <w:t xml:space="preserve"> </w:t>
      </w:r>
      <w:proofErr w:type="gramStart"/>
      <w:r w:rsidR="00FF1263" w:rsidRPr="00FF1263">
        <w:rPr>
          <w:rFonts w:ascii="Times New Roman" w:hAnsi="Times New Roman" w:cs="Times New Roman"/>
          <w:i/>
          <w:sz w:val="24"/>
          <w:szCs w:val="24"/>
        </w:rPr>
        <w:t>talkers</w:t>
      </w:r>
      <w:proofErr w:type="gramEnd"/>
      <w:r w:rsidR="00FF1263" w:rsidRPr="00FF1263">
        <w:rPr>
          <w:rFonts w:ascii="Times New Roman" w:hAnsi="Times New Roman" w:cs="Times New Roman"/>
          <w:sz w:val="24"/>
          <w:szCs w:val="24"/>
        </w:rPr>
        <w:t xml:space="preserve"> terhadap pembentukan </w:t>
      </w:r>
      <w:r w:rsidR="00FF1263" w:rsidRPr="00FF1263">
        <w:rPr>
          <w:rFonts w:ascii="Times New Roman" w:hAnsi="Times New Roman" w:cs="Times New Roman"/>
          <w:i/>
          <w:sz w:val="24"/>
          <w:szCs w:val="24"/>
        </w:rPr>
        <w:t>brand awareness</w:t>
      </w:r>
      <w:r w:rsidR="00FF1263" w:rsidRPr="00FF1263">
        <w:rPr>
          <w:rFonts w:ascii="Times New Roman" w:hAnsi="Times New Roman" w:cs="Times New Roman"/>
          <w:sz w:val="24"/>
          <w:szCs w:val="24"/>
        </w:rPr>
        <w:t xml:space="preserve"> Batik Keris pada pengunjung Summarecon Mall Kelapa Gading di Jakarta Utara. </w:t>
      </w:r>
    </w:p>
    <w:p w:rsidR="00FF1263" w:rsidRDefault="00FF1263" w:rsidP="00FF1263">
      <w:pPr>
        <w:pStyle w:val="ListParagraph"/>
        <w:numPr>
          <w:ilvl w:val="0"/>
          <w:numId w:val="2"/>
        </w:numPr>
        <w:spacing w:after="0" w:line="480" w:lineRule="auto"/>
        <w:jc w:val="both"/>
        <w:rPr>
          <w:rFonts w:ascii="Times New Roman" w:hAnsi="Times New Roman" w:cs="Times New Roman"/>
          <w:sz w:val="24"/>
          <w:szCs w:val="24"/>
        </w:rPr>
      </w:pPr>
      <w:r w:rsidRPr="00FF1263">
        <w:rPr>
          <w:rFonts w:ascii="Times New Roman" w:hAnsi="Times New Roman" w:cs="Times New Roman"/>
          <w:sz w:val="24"/>
          <w:szCs w:val="24"/>
        </w:rPr>
        <w:t xml:space="preserve">Untuk menjelaskan efektivitas </w:t>
      </w:r>
      <w:r w:rsidRPr="00FF1263">
        <w:rPr>
          <w:rFonts w:ascii="Times New Roman" w:hAnsi="Times New Roman" w:cs="Times New Roman"/>
          <w:i/>
          <w:sz w:val="24"/>
          <w:szCs w:val="24"/>
        </w:rPr>
        <w:t>word of mouth</w:t>
      </w:r>
      <w:r>
        <w:rPr>
          <w:rFonts w:ascii="Times New Roman" w:hAnsi="Times New Roman" w:cs="Times New Roman"/>
          <w:i/>
          <w:sz w:val="24"/>
          <w:szCs w:val="24"/>
        </w:rPr>
        <w:t xml:space="preserve"> </w:t>
      </w:r>
      <w:r w:rsidRPr="00FF1263">
        <w:rPr>
          <w:rFonts w:ascii="Times New Roman" w:hAnsi="Times New Roman" w:cs="Times New Roman"/>
          <w:i/>
          <w:sz w:val="24"/>
          <w:szCs w:val="24"/>
        </w:rPr>
        <w:t xml:space="preserve">topics </w:t>
      </w:r>
      <w:r>
        <w:rPr>
          <w:rFonts w:ascii="Times New Roman" w:hAnsi="Times New Roman" w:cs="Times New Roman"/>
          <w:sz w:val="24"/>
          <w:szCs w:val="24"/>
        </w:rPr>
        <w:t xml:space="preserve">terhadap pembentukan </w:t>
      </w:r>
      <w:r w:rsidRPr="00FF1263">
        <w:rPr>
          <w:rFonts w:ascii="Times New Roman" w:hAnsi="Times New Roman" w:cs="Times New Roman"/>
          <w:i/>
          <w:sz w:val="24"/>
          <w:szCs w:val="24"/>
        </w:rPr>
        <w:t>brand awareness</w:t>
      </w:r>
      <w:r>
        <w:rPr>
          <w:rFonts w:ascii="Times New Roman" w:hAnsi="Times New Roman" w:cs="Times New Roman"/>
          <w:sz w:val="24"/>
          <w:szCs w:val="24"/>
        </w:rPr>
        <w:t xml:space="preserve"> Batik Keris pada pengunjung Summarecon </w:t>
      </w:r>
      <w:r w:rsidRPr="00087349">
        <w:rPr>
          <w:rFonts w:ascii="Times New Roman" w:hAnsi="Times New Roman" w:cs="Times New Roman"/>
          <w:sz w:val="24"/>
          <w:szCs w:val="24"/>
        </w:rPr>
        <w:t>Ma</w:t>
      </w:r>
      <w:r>
        <w:rPr>
          <w:rFonts w:ascii="Times New Roman" w:hAnsi="Times New Roman" w:cs="Times New Roman"/>
          <w:sz w:val="24"/>
          <w:szCs w:val="24"/>
        </w:rPr>
        <w:t>ll Kelapa Gading di Jakarta Utara.</w:t>
      </w:r>
    </w:p>
    <w:p w:rsidR="00FF1263" w:rsidRPr="00FF1263" w:rsidRDefault="00FF1263" w:rsidP="00FF1263">
      <w:pPr>
        <w:pStyle w:val="ListParagraph"/>
        <w:numPr>
          <w:ilvl w:val="0"/>
          <w:numId w:val="2"/>
        </w:numPr>
        <w:spacing w:after="0" w:line="480" w:lineRule="auto"/>
        <w:jc w:val="both"/>
        <w:rPr>
          <w:rFonts w:ascii="Times New Roman" w:hAnsi="Times New Roman" w:cs="Times New Roman"/>
          <w:sz w:val="24"/>
          <w:szCs w:val="24"/>
        </w:rPr>
      </w:pPr>
      <w:r w:rsidRPr="00FF1263">
        <w:rPr>
          <w:rFonts w:ascii="Times New Roman" w:hAnsi="Times New Roman" w:cs="Times New Roman"/>
          <w:sz w:val="24"/>
          <w:szCs w:val="24"/>
        </w:rPr>
        <w:t xml:space="preserve">Untuk menjelaskan efektivitas </w:t>
      </w:r>
      <w:r w:rsidRPr="00FF1263">
        <w:rPr>
          <w:rFonts w:ascii="Times New Roman" w:hAnsi="Times New Roman" w:cs="Times New Roman"/>
          <w:i/>
          <w:sz w:val="24"/>
          <w:szCs w:val="24"/>
        </w:rPr>
        <w:t>word of mouth tools</w:t>
      </w:r>
      <w:r w:rsidRPr="00FF1263">
        <w:rPr>
          <w:rFonts w:ascii="Times New Roman" w:hAnsi="Times New Roman" w:cs="Times New Roman"/>
          <w:sz w:val="24"/>
          <w:szCs w:val="24"/>
        </w:rPr>
        <w:t xml:space="preserve"> terhadap pembentukan </w:t>
      </w:r>
      <w:r w:rsidRPr="00FF1263">
        <w:rPr>
          <w:rFonts w:ascii="Times New Roman" w:hAnsi="Times New Roman" w:cs="Times New Roman"/>
          <w:i/>
          <w:sz w:val="24"/>
          <w:szCs w:val="24"/>
        </w:rPr>
        <w:t>brand awareness</w:t>
      </w:r>
      <w:r w:rsidRPr="00FF1263">
        <w:rPr>
          <w:rFonts w:ascii="Times New Roman" w:hAnsi="Times New Roman" w:cs="Times New Roman"/>
          <w:sz w:val="24"/>
          <w:szCs w:val="24"/>
        </w:rPr>
        <w:t xml:space="preserve"> Batik Keris pada pengunjung Summarecon Mall Kelapa Gading di </w:t>
      </w:r>
      <w:r>
        <w:rPr>
          <w:rFonts w:ascii="Times New Roman" w:hAnsi="Times New Roman" w:cs="Times New Roman"/>
          <w:sz w:val="24"/>
          <w:szCs w:val="24"/>
        </w:rPr>
        <w:t>Jakarta Utara.</w:t>
      </w:r>
    </w:p>
    <w:p w:rsidR="00FF1263" w:rsidRDefault="00FF1263" w:rsidP="00FF1263">
      <w:pPr>
        <w:pStyle w:val="ListParagraph"/>
        <w:numPr>
          <w:ilvl w:val="0"/>
          <w:numId w:val="2"/>
        </w:numPr>
        <w:spacing w:after="0" w:line="480" w:lineRule="auto"/>
        <w:jc w:val="both"/>
        <w:rPr>
          <w:rFonts w:ascii="Times New Roman" w:hAnsi="Times New Roman" w:cs="Times New Roman"/>
          <w:sz w:val="24"/>
          <w:szCs w:val="24"/>
        </w:rPr>
      </w:pPr>
      <w:r w:rsidRPr="00FF1263">
        <w:rPr>
          <w:rFonts w:ascii="Times New Roman" w:hAnsi="Times New Roman" w:cs="Times New Roman"/>
          <w:sz w:val="24"/>
          <w:szCs w:val="24"/>
        </w:rPr>
        <w:t xml:space="preserve">Untuk menjelaskan efektivitas </w:t>
      </w:r>
      <w:r w:rsidRPr="00FF1263">
        <w:rPr>
          <w:rFonts w:ascii="Times New Roman" w:hAnsi="Times New Roman" w:cs="Times New Roman"/>
          <w:i/>
          <w:sz w:val="24"/>
          <w:szCs w:val="24"/>
        </w:rPr>
        <w:t>word of mouth taking part</w:t>
      </w:r>
      <w:r>
        <w:rPr>
          <w:rFonts w:ascii="Times New Roman" w:hAnsi="Times New Roman" w:cs="Times New Roman"/>
          <w:sz w:val="24"/>
          <w:szCs w:val="24"/>
        </w:rPr>
        <w:t xml:space="preserve"> terhadap pembentukan </w:t>
      </w:r>
      <w:r w:rsidRPr="00FF1263">
        <w:rPr>
          <w:rFonts w:ascii="Times New Roman" w:hAnsi="Times New Roman" w:cs="Times New Roman"/>
          <w:i/>
          <w:sz w:val="24"/>
          <w:szCs w:val="24"/>
        </w:rPr>
        <w:t>brand awareness</w:t>
      </w:r>
      <w:r>
        <w:rPr>
          <w:rFonts w:ascii="Times New Roman" w:hAnsi="Times New Roman" w:cs="Times New Roman"/>
          <w:sz w:val="24"/>
          <w:szCs w:val="24"/>
        </w:rPr>
        <w:t xml:space="preserve"> Batik Keris pada pengunjung Summarecon </w:t>
      </w:r>
      <w:r w:rsidRPr="00087349">
        <w:rPr>
          <w:rFonts w:ascii="Times New Roman" w:hAnsi="Times New Roman" w:cs="Times New Roman"/>
          <w:sz w:val="24"/>
          <w:szCs w:val="24"/>
        </w:rPr>
        <w:t>Ma</w:t>
      </w:r>
      <w:r>
        <w:rPr>
          <w:rFonts w:ascii="Times New Roman" w:hAnsi="Times New Roman" w:cs="Times New Roman"/>
          <w:sz w:val="24"/>
          <w:szCs w:val="24"/>
        </w:rPr>
        <w:t>ll Kelapa Gading di Jakarta Utara.</w:t>
      </w:r>
    </w:p>
    <w:p w:rsidR="00FF1263" w:rsidRDefault="00FF1263" w:rsidP="00FF1263">
      <w:pPr>
        <w:pStyle w:val="ListParagraph"/>
        <w:numPr>
          <w:ilvl w:val="0"/>
          <w:numId w:val="2"/>
        </w:numPr>
        <w:spacing w:after="0" w:line="480" w:lineRule="auto"/>
        <w:jc w:val="both"/>
        <w:rPr>
          <w:rFonts w:ascii="Times New Roman" w:hAnsi="Times New Roman" w:cs="Times New Roman"/>
          <w:sz w:val="24"/>
          <w:szCs w:val="24"/>
        </w:rPr>
      </w:pPr>
      <w:r w:rsidRPr="00FF1263">
        <w:rPr>
          <w:rFonts w:ascii="Times New Roman" w:hAnsi="Times New Roman" w:cs="Times New Roman"/>
          <w:sz w:val="24"/>
          <w:szCs w:val="24"/>
        </w:rPr>
        <w:t xml:space="preserve">Untuk menjelaskan efektivitas </w:t>
      </w:r>
      <w:r w:rsidRPr="00FF1263">
        <w:rPr>
          <w:rFonts w:ascii="Times New Roman" w:hAnsi="Times New Roman" w:cs="Times New Roman"/>
          <w:i/>
          <w:sz w:val="24"/>
          <w:szCs w:val="24"/>
        </w:rPr>
        <w:t>word of mouth tracking</w:t>
      </w:r>
      <w:r>
        <w:rPr>
          <w:rFonts w:ascii="Times New Roman" w:hAnsi="Times New Roman" w:cs="Times New Roman"/>
          <w:sz w:val="24"/>
          <w:szCs w:val="24"/>
        </w:rPr>
        <w:t xml:space="preserve"> terhadap pembentukan </w:t>
      </w:r>
      <w:r w:rsidRPr="00FF1263">
        <w:rPr>
          <w:rFonts w:ascii="Times New Roman" w:hAnsi="Times New Roman" w:cs="Times New Roman"/>
          <w:i/>
          <w:sz w:val="24"/>
          <w:szCs w:val="24"/>
        </w:rPr>
        <w:t>brand awareness</w:t>
      </w:r>
      <w:r>
        <w:rPr>
          <w:rFonts w:ascii="Times New Roman" w:hAnsi="Times New Roman" w:cs="Times New Roman"/>
          <w:sz w:val="24"/>
          <w:szCs w:val="24"/>
        </w:rPr>
        <w:t xml:space="preserve"> Batik Keris pada pengunjung Summarecon </w:t>
      </w:r>
      <w:r w:rsidRPr="00087349">
        <w:rPr>
          <w:rFonts w:ascii="Times New Roman" w:hAnsi="Times New Roman" w:cs="Times New Roman"/>
          <w:sz w:val="24"/>
          <w:szCs w:val="24"/>
        </w:rPr>
        <w:t>Ma</w:t>
      </w:r>
      <w:r>
        <w:rPr>
          <w:rFonts w:ascii="Times New Roman" w:hAnsi="Times New Roman" w:cs="Times New Roman"/>
          <w:sz w:val="24"/>
          <w:szCs w:val="24"/>
        </w:rPr>
        <w:t>ll Kelapa Gading di Jakarta Utara.</w:t>
      </w:r>
    </w:p>
    <w:p w:rsidR="00FF1263" w:rsidRPr="00FF1263" w:rsidRDefault="00FF1263" w:rsidP="00FF1263">
      <w:pPr>
        <w:pStyle w:val="ListParagraph"/>
        <w:spacing w:after="0" w:line="480" w:lineRule="auto"/>
        <w:ind w:left="1440"/>
        <w:jc w:val="both"/>
        <w:rPr>
          <w:rFonts w:ascii="Times New Roman" w:hAnsi="Times New Roman" w:cs="Times New Roman"/>
          <w:sz w:val="24"/>
          <w:szCs w:val="24"/>
        </w:rPr>
      </w:pPr>
    </w:p>
    <w:p w:rsidR="002918CC" w:rsidRPr="00522DE3" w:rsidRDefault="00942F78" w:rsidP="001722D2">
      <w:pPr>
        <w:pStyle w:val="ListParagraph"/>
        <w:numPr>
          <w:ilvl w:val="0"/>
          <w:numId w:val="17"/>
        </w:numPr>
        <w:spacing w:after="0" w:line="480" w:lineRule="auto"/>
        <w:jc w:val="both"/>
        <w:rPr>
          <w:rFonts w:ascii="Times New Roman" w:hAnsi="Times New Roman" w:cs="Times New Roman"/>
          <w:b/>
          <w:sz w:val="24"/>
          <w:szCs w:val="24"/>
        </w:rPr>
      </w:pPr>
      <w:r w:rsidRPr="00522DE3">
        <w:rPr>
          <w:rFonts w:ascii="Times New Roman" w:hAnsi="Times New Roman" w:cs="Times New Roman"/>
          <w:b/>
          <w:sz w:val="24"/>
          <w:szCs w:val="24"/>
        </w:rPr>
        <w:t>Manfaat Penelitian</w:t>
      </w:r>
    </w:p>
    <w:p w:rsidR="007F21B7" w:rsidRPr="00522DE3" w:rsidRDefault="00522DE3" w:rsidP="001722D2">
      <w:pPr>
        <w:pStyle w:val="ListParagraph"/>
        <w:spacing w:after="0" w:line="480" w:lineRule="auto"/>
        <w:ind w:left="1080" w:firstLine="360"/>
        <w:jc w:val="both"/>
        <w:rPr>
          <w:rFonts w:ascii="Times New Roman" w:hAnsi="Times New Roman" w:cs="Times New Roman"/>
          <w:b/>
          <w:sz w:val="24"/>
          <w:szCs w:val="24"/>
        </w:rPr>
      </w:pPr>
      <w:r w:rsidRPr="00522DE3">
        <w:rPr>
          <w:rFonts w:ascii="Times New Roman" w:hAnsi="Times New Roman" w:cs="Times New Roman"/>
          <w:sz w:val="24"/>
          <w:szCs w:val="24"/>
        </w:rPr>
        <w:t xml:space="preserve">Melalui penelitian yang dilakukan, adapun manfaat yang ingin diperoleh adalah sebagai berikut: </w:t>
      </w:r>
    </w:p>
    <w:p w:rsidR="007F21B7" w:rsidRPr="00522DE3" w:rsidRDefault="00EC50F5" w:rsidP="001722D2">
      <w:pPr>
        <w:pStyle w:val="ListParagraph"/>
        <w:numPr>
          <w:ilvl w:val="0"/>
          <w:numId w:val="3"/>
        </w:numPr>
        <w:spacing w:after="0" w:line="480" w:lineRule="auto"/>
        <w:jc w:val="both"/>
        <w:rPr>
          <w:rFonts w:ascii="Times New Roman" w:hAnsi="Times New Roman" w:cs="Times New Roman"/>
          <w:sz w:val="24"/>
          <w:szCs w:val="24"/>
        </w:rPr>
      </w:pPr>
      <w:r w:rsidRPr="00522DE3">
        <w:rPr>
          <w:rFonts w:ascii="Times New Roman" w:hAnsi="Times New Roman" w:cs="Times New Roman"/>
          <w:sz w:val="24"/>
          <w:szCs w:val="24"/>
        </w:rPr>
        <w:t>Manfaat Akademis</w:t>
      </w:r>
    </w:p>
    <w:p w:rsidR="003E58CA" w:rsidRDefault="003E58CA" w:rsidP="003E58CA">
      <w:pPr>
        <w:pStyle w:val="ListParagraph"/>
        <w:numPr>
          <w:ilvl w:val="0"/>
          <w:numId w:val="26"/>
        </w:numPr>
        <w:spacing w:after="0" w:line="480" w:lineRule="auto"/>
        <w:jc w:val="both"/>
        <w:rPr>
          <w:rFonts w:ascii="Times New Roman" w:hAnsi="Times New Roman" w:cs="Times New Roman"/>
          <w:sz w:val="24"/>
          <w:szCs w:val="24"/>
        </w:rPr>
      </w:pPr>
      <w:r w:rsidRPr="003E58CA">
        <w:rPr>
          <w:rFonts w:ascii="Times New Roman" w:hAnsi="Times New Roman" w:cs="Times New Roman"/>
          <w:sz w:val="24"/>
          <w:szCs w:val="24"/>
        </w:rPr>
        <w:t xml:space="preserve">Peneliti berharap melalui penelitian ini pembaca dapat menambah, melengkapi, serta memperoleh wawasan baru </w:t>
      </w:r>
      <w:r w:rsidR="00102908">
        <w:rPr>
          <w:rFonts w:ascii="Times New Roman" w:hAnsi="Times New Roman" w:cs="Times New Roman"/>
          <w:sz w:val="24"/>
          <w:szCs w:val="24"/>
        </w:rPr>
        <w:t xml:space="preserve">dalam bidang </w:t>
      </w:r>
      <w:r w:rsidRPr="00411B01">
        <w:rPr>
          <w:rFonts w:ascii="Times New Roman" w:hAnsi="Times New Roman" w:cs="Times New Roman"/>
          <w:sz w:val="24"/>
          <w:szCs w:val="24"/>
        </w:rPr>
        <w:t xml:space="preserve">Ilmu Komunikasi </w:t>
      </w:r>
      <w:r>
        <w:rPr>
          <w:rFonts w:ascii="Times New Roman" w:hAnsi="Times New Roman" w:cs="Times New Roman"/>
          <w:sz w:val="24"/>
          <w:szCs w:val="24"/>
        </w:rPr>
        <w:t xml:space="preserve">mengenai mata kuliah Pengantar Ilmu Komunikasi, tentang konsep dasar komunikasi yaitu komunikasi langsung dan tatap muka. </w:t>
      </w:r>
    </w:p>
    <w:p w:rsidR="003E58CA" w:rsidRDefault="003E58CA" w:rsidP="003E58CA">
      <w:pPr>
        <w:pStyle w:val="ListParagraph"/>
        <w:numPr>
          <w:ilvl w:val="0"/>
          <w:numId w:val="26"/>
        </w:numPr>
        <w:spacing w:after="0" w:line="480" w:lineRule="auto"/>
        <w:jc w:val="both"/>
        <w:rPr>
          <w:rFonts w:ascii="Times New Roman" w:hAnsi="Times New Roman" w:cs="Times New Roman"/>
          <w:sz w:val="24"/>
          <w:szCs w:val="24"/>
        </w:rPr>
      </w:pPr>
      <w:r w:rsidRPr="003E58CA">
        <w:rPr>
          <w:rFonts w:ascii="Times New Roman" w:hAnsi="Times New Roman" w:cs="Times New Roman"/>
          <w:sz w:val="24"/>
          <w:szCs w:val="24"/>
        </w:rPr>
        <w:lastRenderedPageBreak/>
        <w:t xml:space="preserve">Peneliti berharap agar hasil penelitian ini mampu memperkaya pengetahuan </w:t>
      </w:r>
      <w:r>
        <w:rPr>
          <w:rFonts w:ascii="Times New Roman" w:hAnsi="Times New Roman" w:cs="Times New Roman"/>
          <w:sz w:val="24"/>
          <w:szCs w:val="24"/>
        </w:rPr>
        <w:t>di</w:t>
      </w:r>
      <w:r w:rsidR="00D40738">
        <w:rPr>
          <w:rFonts w:ascii="Times New Roman" w:hAnsi="Times New Roman" w:cs="Times New Roman"/>
          <w:sz w:val="24"/>
          <w:szCs w:val="24"/>
        </w:rPr>
        <w:t xml:space="preserve"> </w:t>
      </w:r>
      <w:r>
        <w:rPr>
          <w:rFonts w:ascii="Times New Roman" w:hAnsi="Times New Roman" w:cs="Times New Roman"/>
          <w:sz w:val="24"/>
          <w:szCs w:val="24"/>
        </w:rPr>
        <w:t xml:space="preserve">mana konsep dasar penelitian ini dijelaskan dalam mata kuliah </w:t>
      </w:r>
      <w:r w:rsidRPr="00411B01">
        <w:rPr>
          <w:rFonts w:ascii="Times New Roman" w:hAnsi="Times New Roman" w:cs="Times New Roman"/>
          <w:sz w:val="24"/>
          <w:szCs w:val="24"/>
        </w:rPr>
        <w:t xml:space="preserve">konsentrasi </w:t>
      </w:r>
      <w:r w:rsidRPr="00411B01">
        <w:rPr>
          <w:rFonts w:ascii="Times New Roman" w:hAnsi="Times New Roman" w:cs="Times New Roman"/>
          <w:i/>
          <w:sz w:val="24"/>
          <w:szCs w:val="24"/>
        </w:rPr>
        <w:t>Marketing Communication</w:t>
      </w:r>
      <w:r w:rsidRPr="00411B01">
        <w:rPr>
          <w:rFonts w:ascii="Times New Roman" w:hAnsi="Times New Roman" w:cs="Times New Roman"/>
          <w:sz w:val="24"/>
          <w:szCs w:val="24"/>
        </w:rPr>
        <w:t xml:space="preserve"> seperti </w:t>
      </w:r>
      <w:r w:rsidRPr="00411B01">
        <w:rPr>
          <w:rFonts w:ascii="Times New Roman" w:hAnsi="Times New Roman" w:cs="Times New Roman"/>
          <w:i/>
          <w:sz w:val="24"/>
          <w:szCs w:val="24"/>
        </w:rPr>
        <w:t>Integrated Marketing Communication</w:t>
      </w:r>
      <w:r w:rsidR="00102908">
        <w:rPr>
          <w:rFonts w:ascii="Times New Roman" w:hAnsi="Times New Roman" w:cs="Times New Roman"/>
          <w:sz w:val="24"/>
          <w:szCs w:val="24"/>
        </w:rPr>
        <w:t xml:space="preserve"> terutama mengenai </w:t>
      </w:r>
      <w:r w:rsidR="00102908" w:rsidRPr="00102908">
        <w:rPr>
          <w:rFonts w:ascii="Times New Roman" w:hAnsi="Times New Roman" w:cs="Times New Roman"/>
          <w:i/>
          <w:sz w:val="24"/>
          <w:szCs w:val="24"/>
        </w:rPr>
        <w:t>word of mouth</w:t>
      </w:r>
      <w:r w:rsidR="00102908">
        <w:rPr>
          <w:rFonts w:ascii="Times New Roman" w:hAnsi="Times New Roman" w:cs="Times New Roman"/>
          <w:sz w:val="24"/>
          <w:szCs w:val="24"/>
        </w:rPr>
        <w:t xml:space="preserve"> dan </w:t>
      </w:r>
      <w:r w:rsidR="00102908" w:rsidRPr="00102908">
        <w:rPr>
          <w:rFonts w:ascii="Times New Roman" w:hAnsi="Times New Roman" w:cs="Times New Roman"/>
          <w:i/>
          <w:sz w:val="24"/>
          <w:szCs w:val="24"/>
        </w:rPr>
        <w:t>brand awareness</w:t>
      </w:r>
      <w:r w:rsidR="00102908">
        <w:rPr>
          <w:rFonts w:ascii="Times New Roman" w:hAnsi="Times New Roman" w:cs="Times New Roman"/>
          <w:sz w:val="24"/>
          <w:szCs w:val="24"/>
        </w:rPr>
        <w:t>.</w:t>
      </w:r>
    </w:p>
    <w:p w:rsidR="00242C68" w:rsidRPr="00411B01" w:rsidRDefault="00CC479F" w:rsidP="003E58CA">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242C68" w:rsidRPr="00411B01">
        <w:rPr>
          <w:rFonts w:ascii="Times New Roman" w:hAnsi="Times New Roman" w:cs="Times New Roman"/>
          <w:sz w:val="24"/>
          <w:szCs w:val="24"/>
        </w:rPr>
        <w:t>eneliti berharap agar hasil penelitian ini juga dapat menjadi bahan referensi atau acuan bagi peneliti lainnya yang sekiranya juga memiliki ketertarikan dalam meneliti topik serupa.</w:t>
      </w:r>
    </w:p>
    <w:p w:rsidR="00242C68" w:rsidRPr="00AA3E0E" w:rsidRDefault="00242C68" w:rsidP="001722D2">
      <w:pPr>
        <w:pStyle w:val="ListParagraph"/>
        <w:numPr>
          <w:ilvl w:val="0"/>
          <w:numId w:val="3"/>
        </w:numPr>
        <w:spacing w:after="0" w:line="480" w:lineRule="auto"/>
        <w:jc w:val="both"/>
        <w:rPr>
          <w:rFonts w:ascii="Times New Roman" w:hAnsi="Times New Roman" w:cs="Times New Roman"/>
          <w:sz w:val="24"/>
          <w:szCs w:val="24"/>
        </w:rPr>
      </w:pPr>
      <w:r w:rsidRPr="00AA3E0E">
        <w:rPr>
          <w:rFonts w:ascii="Times New Roman" w:hAnsi="Times New Roman" w:cs="Times New Roman"/>
          <w:sz w:val="24"/>
          <w:szCs w:val="24"/>
        </w:rPr>
        <w:t>Manfaat Praktis</w:t>
      </w:r>
    </w:p>
    <w:p w:rsidR="00242C68" w:rsidRPr="00AA3E0E" w:rsidRDefault="00242C68" w:rsidP="001722D2">
      <w:pPr>
        <w:pStyle w:val="ListParagraph"/>
        <w:numPr>
          <w:ilvl w:val="0"/>
          <w:numId w:val="25"/>
        </w:numPr>
        <w:spacing w:after="0" w:line="480" w:lineRule="auto"/>
        <w:jc w:val="both"/>
        <w:rPr>
          <w:rFonts w:ascii="Times New Roman" w:hAnsi="Times New Roman" w:cs="Times New Roman"/>
          <w:sz w:val="24"/>
          <w:szCs w:val="24"/>
        </w:rPr>
      </w:pPr>
      <w:r w:rsidRPr="00AA3E0E">
        <w:rPr>
          <w:rFonts w:ascii="Times New Roman" w:hAnsi="Times New Roman" w:cs="Times New Roman"/>
          <w:sz w:val="24"/>
          <w:szCs w:val="24"/>
        </w:rPr>
        <w:t xml:space="preserve">Peneliti berharap agar penelitian ini dapat menambah wawasan para pemasar atau perusahaan yang bergerak di bidang industri pakaian, sehingga mereka mengetahui efektivitas </w:t>
      </w:r>
      <w:r w:rsidR="00411B01">
        <w:rPr>
          <w:rFonts w:ascii="Times New Roman" w:hAnsi="Times New Roman" w:cs="Times New Roman"/>
          <w:sz w:val="24"/>
          <w:szCs w:val="24"/>
        </w:rPr>
        <w:t xml:space="preserve">strategi komunikasi pemasaran </w:t>
      </w:r>
      <w:r w:rsidR="00AA3E0E" w:rsidRPr="00AA3E0E">
        <w:rPr>
          <w:rFonts w:ascii="Times New Roman" w:hAnsi="Times New Roman" w:cs="Times New Roman"/>
          <w:i/>
          <w:sz w:val="24"/>
          <w:szCs w:val="24"/>
        </w:rPr>
        <w:t>word of mouth</w:t>
      </w:r>
      <w:r w:rsidR="00AA3E0E" w:rsidRPr="00AA3E0E">
        <w:rPr>
          <w:rFonts w:ascii="Times New Roman" w:hAnsi="Times New Roman" w:cs="Times New Roman"/>
          <w:sz w:val="24"/>
          <w:szCs w:val="24"/>
        </w:rPr>
        <w:t xml:space="preserve"> terhadap pembentukan </w:t>
      </w:r>
      <w:r w:rsidR="00AA3E0E" w:rsidRPr="00AA3E0E">
        <w:rPr>
          <w:rFonts w:ascii="Times New Roman" w:hAnsi="Times New Roman" w:cs="Times New Roman"/>
          <w:i/>
          <w:sz w:val="24"/>
          <w:szCs w:val="24"/>
        </w:rPr>
        <w:t>brand awareness</w:t>
      </w:r>
      <w:r w:rsidR="00102908">
        <w:rPr>
          <w:rFonts w:ascii="Times New Roman" w:hAnsi="Times New Roman" w:cs="Times New Roman"/>
          <w:sz w:val="24"/>
          <w:szCs w:val="24"/>
        </w:rPr>
        <w:t xml:space="preserve"> konsumen</w:t>
      </w:r>
      <w:r w:rsidRPr="00AA3E0E">
        <w:rPr>
          <w:rFonts w:ascii="Times New Roman" w:hAnsi="Times New Roman" w:cs="Times New Roman"/>
          <w:sz w:val="24"/>
          <w:szCs w:val="24"/>
        </w:rPr>
        <w:t>.</w:t>
      </w:r>
    </w:p>
    <w:p w:rsidR="00001CAF" w:rsidRPr="00AA3E0E" w:rsidRDefault="0010110A" w:rsidP="001722D2">
      <w:pPr>
        <w:pStyle w:val="ListParagraph"/>
        <w:numPr>
          <w:ilvl w:val="0"/>
          <w:numId w:val="25"/>
        </w:numPr>
        <w:spacing w:after="0" w:line="480" w:lineRule="auto"/>
        <w:jc w:val="both"/>
        <w:rPr>
          <w:rFonts w:ascii="Times New Roman" w:hAnsi="Times New Roman" w:cs="Times New Roman"/>
          <w:sz w:val="24"/>
          <w:szCs w:val="24"/>
        </w:rPr>
      </w:pPr>
      <w:r w:rsidRPr="00AA3E0E">
        <w:rPr>
          <w:rFonts w:ascii="Times New Roman" w:hAnsi="Times New Roman" w:cs="Times New Roman"/>
          <w:sz w:val="24"/>
          <w:szCs w:val="24"/>
        </w:rPr>
        <w:t xml:space="preserve">Peneliti berharap agar penelitian ini dapat menjadi bahan masukan bagi konsumen mengenai </w:t>
      </w:r>
      <w:r w:rsidR="00AA3E0E" w:rsidRPr="00AA3E0E">
        <w:rPr>
          <w:rFonts w:ascii="Times New Roman" w:hAnsi="Times New Roman" w:cs="Times New Roman"/>
          <w:sz w:val="24"/>
          <w:szCs w:val="24"/>
        </w:rPr>
        <w:t xml:space="preserve">efektivitas </w:t>
      </w:r>
      <w:r w:rsidR="00AA3E0E" w:rsidRPr="00AA3E0E">
        <w:rPr>
          <w:rFonts w:ascii="Times New Roman" w:hAnsi="Times New Roman" w:cs="Times New Roman"/>
          <w:i/>
          <w:sz w:val="24"/>
          <w:szCs w:val="24"/>
        </w:rPr>
        <w:t>word of mouth</w:t>
      </w:r>
      <w:r w:rsidRPr="00AA3E0E">
        <w:rPr>
          <w:rFonts w:ascii="Times New Roman" w:hAnsi="Times New Roman" w:cs="Times New Roman"/>
          <w:sz w:val="24"/>
          <w:szCs w:val="24"/>
        </w:rPr>
        <w:t xml:space="preserve"> dari suatu </w:t>
      </w:r>
      <w:r w:rsidRPr="00AA3E0E">
        <w:rPr>
          <w:rFonts w:ascii="Times New Roman" w:hAnsi="Times New Roman" w:cs="Times New Roman"/>
          <w:i/>
          <w:sz w:val="24"/>
          <w:szCs w:val="24"/>
        </w:rPr>
        <w:t>brand</w:t>
      </w:r>
      <w:r w:rsidR="00102908">
        <w:rPr>
          <w:rFonts w:ascii="Times New Roman" w:hAnsi="Times New Roman" w:cs="Times New Roman"/>
          <w:sz w:val="24"/>
          <w:szCs w:val="24"/>
        </w:rPr>
        <w:t xml:space="preserve"> lokal </w:t>
      </w:r>
      <w:r w:rsidR="00102908" w:rsidRPr="002B2288">
        <w:rPr>
          <w:rFonts w:ascii="Times New Roman" w:hAnsi="Times New Roman" w:cs="Times New Roman"/>
          <w:sz w:val="24"/>
          <w:szCs w:val="24"/>
        </w:rPr>
        <w:t>terutama Batik Keris.</w:t>
      </w:r>
    </w:p>
    <w:p w:rsidR="0010110A" w:rsidRPr="00247904" w:rsidRDefault="002B2288" w:rsidP="001722D2">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10110A" w:rsidRPr="00247904">
        <w:rPr>
          <w:rFonts w:ascii="Times New Roman" w:hAnsi="Times New Roman" w:cs="Times New Roman"/>
          <w:sz w:val="24"/>
          <w:szCs w:val="24"/>
        </w:rPr>
        <w:t>eneliti berharap agar penelitian ini dapat bermanfaat bagi</w:t>
      </w:r>
      <w:r w:rsidR="001722D2" w:rsidRPr="00247904">
        <w:rPr>
          <w:rFonts w:ascii="Times New Roman" w:hAnsi="Times New Roman" w:cs="Times New Roman"/>
          <w:sz w:val="24"/>
          <w:szCs w:val="24"/>
        </w:rPr>
        <w:t xml:space="preserve"> perusahaan dalam mengembangkan strategi komunikasi pemasaran</w:t>
      </w:r>
      <w:r w:rsidR="00247904" w:rsidRPr="00247904">
        <w:rPr>
          <w:rFonts w:ascii="Times New Roman" w:hAnsi="Times New Roman" w:cs="Times New Roman"/>
          <w:sz w:val="24"/>
          <w:szCs w:val="24"/>
        </w:rPr>
        <w:t xml:space="preserve"> melalui </w:t>
      </w:r>
      <w:r w:rsidR="00247904" w:rsidRPr="00247904">
        <w:rPr>
          <w:rFonts w:ascii="Times New Roman" w:hAnsi="Times New Roman" w:cs="Times New Roman"/>
          <w:i/>
          <w:sz w:val="24"/>
          <w:szCs w:val="24"/>
        </w:rPr>
        <w:t>word of mouth</w:t>
      </w:r>
      <w:r w:rsidR="001722D2" w:rsidRPr="00247904">
        <w:rPr>
          <w:rFonts w:ascii="Times New Roman" w:hAnsi="Times New Roman" w:cs="Times New Roman"/>
          <w:sz w:val="24"/>
          <w:szCs w:val="24"/>
        </w:rPr>
        <w:t xml:space="preserve">. Perusahaan dapat menggunakan </w:t>
      </w:r>
      <w:r w:rsidR="001722D2" w:rsidRPr="00247904">
        <w:rPr>
          <w:rFonts w:ascii="Times New Roman" w:hAnsi="Times New Roman" w:cs="Times New Roman"/>
          <w:i/>
          <w:sz w:val="24"/>
          <w:szCs w:val="24"/>
        </w:rPr>
        <w:t>word of mouth</w:t>
      </w:r>
      <w:r w:rsidR="001722D2" w:rsidRPr="00247904">
        <w:rPr>
          <w:rFonts w:ascii="Times New Roman" w:hAnsi="Times New Roman" w:cs="Times New Roman"/>
          <w:sz w:val="24"/>
          <w:szCs w:val="24"/>
        </w:rPr>
        <w:t xml:space="preserve"> dalam meningkatkan </w:t>
      </w:r>
      <w:r w:rsidR="001722D2" w:rsidRPr="00247904">
        <w:rPr>
          <w:rFonts w:ascii="Times New Roman" w:hAnsi="Times New Roman" w:cs="Times New Roman"/>
          <w:i/>
          <w:sz w:val="24"/>
          <w:szCs w:val="24"/>
        </w:rPr>
        <w:t>brand awareness</w:t>
      </w:r>
      <w:r w:rsidR="001722D2" w:rsidRPr="00247904">
        <w:rPr>
          <w:rFonts w:ascii="Times New Roman" w:hAnsi="Times New Roman" w:cs="Times New Roman"/>
          <w:sz w:val="24"/>
          <w:szCs w:val="24"/>
        </w:rPr>
        <w:t xml:space="preserve"> </w:t>
      </w:r>
      <w:r w:rsidR="0010110A" w:rsidRPr="00247904">
        <w:rPr>
          <w:rFonts w:ascii="Times New Roman" w:hAnsi="Times New Roman" w:cs="Times New Roman"/>
          <w:sz w:val="24"/>
          <w:szCs w:val="24"/>
        </w:rPr>
        <w:t>dikala persaingan global yang semakin meningkat.</w:t>
      </w:r>
    </w:p>
    <w:sectPr w:rsidR="0010110A" w:rsidRPr="00247904" w:rsidSect="009A18DD">
      <w:footerReference w:type="default" r:id="rId9"/>
      <w:pgSz w:w="12240" w:h="15840"/>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7D6" w:rsidRDefault="00B837D6" w:rsidP="00786C48">
      <w:pPr>
        <w:spacing w:after="0" w:line="240" w:lineRule="auto"/>
      </w:pPr>
      <w:r>
        <w:separator/>
      </w:r>
    </w:p>
  </w:endnote>
  <w:endnote w:type="continuationSeparator" w:id="0">
    <w:p w:rsidR="00B837D6" w:rsidRDefault="00B837D6" w:rsidP="00786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8810"/>
      <w:docPartObj>
        <w:docPartGallery w:val="Page Numbers (Bottom of Page)"/>
        <w:docPartUnique/>
      </w:docPartObj>
    </w:sdtPr>
    <w:sdtEndPr/>
    <w:sdtContent>
      <w:p w:rsidR="0081463A" w:rsidRDefault="0081463A">
        <w:pPr>
          <w:pStyle w:val="Footer"/>
          <w:jc w:val="center"/>
        </w:pPr>
        <w:r>
          <w:fldChar w:fldCharType="begin"/>
        </w:r>
        <w:r>
          <w:instrText xml:space="preserve"> PAGE   \* MERGEFORMAT </w:instrText>
        </w:r>
        <w:r>
          <w:fldChar w:fldCharType="separate"/>
        </w:r>
        <w:r w:rsidR="00E20CDD">
          <w:rPr>
            <w:noProof/>
          </w:rPr>
          <w:t>6</w:t>
        </w:r>
        <w:r>
          <w:rPr>
            <w:noProof/>
          </w:rPr>
          <w:fldChar w:fldCharType="end"/>
        </w:r>
      </w:p>
    </w:sdtContent>
  </w:sdt>
  <w:p w:rsidR="0081463A" w:rsidRDefault="00814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7D6" w:rsidRDefault="00B837D6" w:rsidP="00786C48">
      <w:pPr>
        <w:spacing w:after="0" w:line="240" w:lineRule="auto"/>
      </w:pPr>
      <w:r>
        <w:separator/>
      </w:r>
    </w:p>
  </w:footnote>
  <w:footnote w:type="continuationSeparator" w:id="0">
    <w:p w:rsidR="00B837D6" w:rsidRDefault="00B837D6" w:rsidP="00786C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C8A"/>
    <w:multiLevelType w:val="hybridMultilevel"/>
    <w:tmpl w:val="6A68B2C4"/>
    <w:lvl w:ilvl="0" w:tplc="B506385A">
      <w:start w:val="1"/>
      <w:numFmt w:val="upperLetter"/>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7E06007"/>
    <w:multiLevelType w:val="hybridMultilevel"/>
    <w:tmpl w:val="DA186008"/>
    <w:lvl w:ilvl="0" w:tplc="9D5A1C8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A93FDC"/>
    <w:multiLevelType w:val="hybridMultilevel"/>
    <w:tmpl w:val="E1AADD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EF2A71"/>
    <w:multiLevelType w:val="hybridMultilevel"/>
    <w:tmpl w:val="EDB495A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6591043"/>
    <w:multiLevelType w:val="hybridMultilevel"/>
    <w:tmpl w:val="AC7219C2"/>
    <w:lvl w:ilvl="0" w:tplc="A636092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DE21896"/>
    <w:multiLevelType w:val="multilevel"/>
    <w:tmpl w:val="95FEA7E6"/>
    <w:lvl w:ilvl="0">
      <w:start w:val="1"/>
      <w:numFmt w:val="decimal"/>
      <w:lvlText w:val="%1."/>
      <w:lvlJc w:val="left"/>
      <w:pPr>
        <w:ind w:left="1440" w:hanging="360"/>
      </w:pPr>
    </w:lvl>
    <w:lvl w:ilvl="1">
      <w:start w:val="1"/>
      <w:numFmt w:val="decimal"/>
      <w:isLgl/>
      <w:lvlText w:val="%1.%2"/>
      <w:lvlJc w:val="left"/>
      <w:pPr>
        <w:ind w:left="1800" w:hanging="540"/>
      </w:pPr>
      <w:rPr>
        <w:rFonts w:hint="default"/>
        <w:b/>
      </w:rPr>
    </w:lvl>
    <w:lvl w:ilvl="2">
      <w:start w:val="2"/>
      <w:numFmt w:val="decimal"/>
      <w:isLgl/>
      <w:lvlText w:val="%1.%2.%3"/>
      <w:lvlJc w:val="left"/>
      <w:pPr>
        <w:ind w:left="2160" w:hanging="720"/>
      </w:pPr>
      <w:rPr>
        <w:rFonts w:hint="default"/>
        <w:b/>
      </w:rPr>
    </w:lvl>
    <w:lvl w:ilvl="3">
      <w:start w:val="1"/>
      <w:numFmt w:val="decimal"/>
      <w:isLgl/>
      <w:lvlText w:val="%1.%2.%3.%4"/>
      <w:lvlJc w:val="left"/>
      <w:pPr>
        <w:ind w:left="23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320" w:hanging="1800"/>
      </w:pPr>
      <w:rPr>
        <w:rFonts w:hint="default"/>
      </w:rPr>
    </w:lvl>
  </w:abstractNum>
  <w:abstractNum w:abstractNumId="6">
    <w:nsid w:val="22362165"/>
    <w:multiLevelType w:val="hybridMultilevel"/>
    <w:tmpl w:val="1D9C749C"/>
    <w:lvl w:ilvl="0" w:tplc="62D020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5EB68B8"/>
    <w:multiLevelType w:val="hybridMultilevel"/>
    <w:tmpl w:val="275A0098"/>
    <w:lvl w:ilvl="0" w:tplc="5A18D6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9513B6F"/>
    <w:multiLevelType w:val="hybridMultilevel"/>
    <w:tmpl w:val="7236FD06"/>
    <w:lvl w:ilvl="0" w:tplc="F1A03A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AB1DFF"/>
    <w:multiLevelType w:val="hybridMultilevel"/>
    <w:tmpl w:val="C59A27AA"/>
    <w:lvl w:ilvl="0" w:tplc="A05EC016">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586153D"/>
    <w:multiLevelType w:val="hybridMultilevel"/>
    <w:tmpl w:val="E4C62B3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7A57298"/>
    <w:multiLevelType w:val="hybridMultilevel"/>
    <w:tmpl w:val="1F3226D4"/>
    <w:lvl w:ilvl="0" w:tplc="14265F30">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EBB447E"/>
    <w:multiLevelType w:val="hybridMultilevel"/>
    <w:tmpl w:val="BA9A5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FE3163"/>
    <w:multiLevelType w:val="hybridMultilevel"/>
    <w:tmpl w:val="E63053EA"/>
    <w:lvl w:ilvl="0" w:tplc="A48C1A82">
      <w:start w:val="1"/>
      <w:numFmt w:val="decimal"/>
      <w:lvlText w:val="%1."/>
      <w:lvlJc w:val="left"/>
      <w:pPr>
        <w:ind w:left="2880" w:hanging="360"/>
      </w:pPr>
      <w:rPr>
        <w:rFonts w:ascii="Times New Roman" w:eastAsiaTheme="minorHAnsi" w:hAnsi="Times New Roman" w:cs="Times New Roman"/>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41B15B3A"/>
    <w:multiLevelType w:val="hybridMultilevel"/>
    <w:tmpl w:val="15944C96"/>
    <w:lvl w:ilvl="0" w:tplc="A47248F6">
      <w:start w:val="1"/>
      <w:numFmt w:val="decimal"/>
      <w:lvlText w:val="%1."/>
      <w:lvlJc w:val="left"/>
      <w:pPr>
        <w:ind w:left="2705" w:hanging="360"/>
      </w:pPr>
      <w:rPr>
        <w:rFonts w:ascii="Times New Roman" w:eastAsiaTheme="minorHAnsi" w:hAnsi="Times New Roman" w:cs="Times New Roman"/>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5">
    <w:nsid w:val="4672595A"/>
    <w:multiLevelType w:val="hybridMultilevel"/>
    <w:tmpl w:val="4FD8868E"/>
    <w:lvl w:ilvl="0" w:tplc="75F0F890">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6A73549"/>
    <w:multiLevelType w:val="hybridMultilevel"/>
    <w:tmpl w:val="F6885E38"/>
    <w:lvl w:ilvl="0" w:tplc="0409000F">
      <w:start w:val="1"/>
      <w:numFmt w:val="decimal"/>
      <w:lvlText w:val="%1."/>
      <w:lvlJc w:val="left"/>
      <w:pPr>
        <w:ind w:left="2705" w:hanging="360"/>
      </w:pPr>
    </w:lvl>
    <w:lvl w:ilvl="1" w:tplc="04090019">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7">
    <w:nsid w:val="46FC06F8"/>
    <w:multiLevelType w:val="hybridMultilevel"/>
    <w:tmpl w:val="47282194"/>
    <w:lvl w:ilvl="0" w:tplc="5E929902">
      <w:start w:val="1"/>
      <w:numFmt w:val="decimal"/>
      <w:lvlText w:val="%1."/>
      <w:lvlJc w:val="left"/>
      <w:pPr>
        <w:ind w:left="1440" w:hanging="360"/>
      </w:pPr>
      <w:rPr>
        <w:b w:val="0"/>
      </w:rPr>
    </w:lvl>
    <w:lvl w:ilvl="1" w:tplc="F9469F38">
      <w:start w:val="1"/>
      <w:numFmt w:val="decimal"/>
      <w:lvlText w:val="%2."/>
      <w:lvlJc w:val="left"/>
      <w:pPr>
        <w:ind w:left="2160" w:hanging="360"/>
      </w:pPr>
      <w:rPr>
        <w:rFonts w:ascii="Times New Roman" w:eastAsiaTheme="minorHAnsi" w:hAnsi="Times New Roman" w:cs="Times New Roman"/>
        <w:b/>
        <w:sz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94F6462"/>
    <w:multiLevelType w:val="multilevel"/>
    <w:tmpl w:val="3CBA2736"/>
    <w:lvl w:ilvl="0">
      <w:start w:val="1"/>
      <w:numFmt w:val="decimal"/>
      <w:lvlText w:val="%1."/>
      <w:lvlJc w:val="left"/>
      <w:pPr>
        <w:ind w:left="1440" w:hanging="360"/>
      </w:pPr>
    </w:lvl>
    <w:lvl w:ilvl="1">
      <w:start w:val="2"/>
      <w:numFmt w:val="decimal"/>
      <w:isLgl/>
      <w:lvlText w:val="%1.%2"/>
      <w:lvlJc w:val="left"/>
      <w:pPr>
        <w:ind w:left="1980" w:hanging="54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9">
    <w:nsid w:val="5A437CAD"/>
    <w:multiLevelType w:val="hybridMultilevel"/>
    <w:tmpl w:val="FE1621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0085AFD"/>
    <w:multiLevelType w:val="hybridMultilevel"/>
    <w:tmpl w:val="C572459C"/>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nsid w:val="65DF59D1"/>
    <w:multiLevelType w:val="hybridMultilevel"/>
    <w:tmpl w:val="1F3226D4"/>
    <w:lvl w:ilvl="0" w:tplc="14265F30">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8166597"/>
    <w:multiLevelType w:val="hybridMultilevel"/>
    <w:tmpl w:val="825EBA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3294466"/>
    <w:multiLevelType w:val="hybridMultilevel"/>
    <w:tmpl w:val="22AA4FA0"/>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75EF241A"/>
    <w:multiLevelType w:val="hybridMultilevel"/>
    <w:tmpl w:val="4942C69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761A25FE"/>
    <w:multiLevelType w:val="hybridMultilevel"/>
    <w:tmpl w:val="144296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8"/>
  </w:num>
  <w:num w:numId="3">
    <w:abstractNumId w:val="5"/>
  </w:num>
  <w:num w:numId="4">
    <w:abstractNumId w:val="19"/>
  </w:num>
  <w:num w:numId="5">
    <w:abstractNumId w:val="17"/>
  </w:num>
  <w:num w:numId="6">
    <w:abstractNumId w:val="22"/>
  </w:num>
  <w:num w:numId="7">
    <w:abstractNumId w:val="15"/>
  </w:num>
  <w:num w:numId="8">
    <w:abstractNumId w:val="20"/>
  </w:num>
  <w:num w:numId="9">
    <w:abstractNumId w:val="10"/>
  </w:num>
  <w:num w:numId="10">
    <w:abstractNumId w:val="3"/>
  </w:num>
  <w:num w:numId="11">
    <w:abstractNumId w:val="25"/>
  </w:num>
  <w:num w:numId="12">
    <w:abstractNumId w:val="24"/>
  </w:num>
  <w:num w:numId="13">
    <w:abstractNumId w:val="23"/>
  </w:num>
  <w:num w:numId="14">
    <w:abstractNumId w:val="16"/>
  </w:num>
  <w:num w:numId="15">
    <w:abstractNumId w:val="14"/>
  </w:num>
  <w:num w:numId="16">
    <w:abstractNumId w:val="4"/>
  </w:num>
  <w:num w:numId="17">
    <w:abstractNumId w:val="8"/>
  </w:num>
  <w:num w:numId="18">
    <w:abstractNumId w:val="0"/>
  </w:num>
  <w:num w:numId="19">
    <w:abstractNumId w:val="13"/>
  </w:num>
  <w:num w:numId="20">
    <w:abstractNumId w:val="12"/>
  </w:num>
  <w:num w:numId="21">
    <w:abstractNumId w:val="1"/>
  </w:num>
  <w:num w:numId="22">
    <w:abstractNumId w:val="9"/>
  </w:num>
  <w:num w:numId="23">
    <w:abstractNumId w:val="6"/>
  </w:num>
  <w:num w:numId="24">
    <w:abstractNumId w:val="11"/>
  </w:num>
  <w:num w:numId="25">
    <w:abstractNumId w:val="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73C"/>
    <w:rsid w:val="00001CAF"/>
    <w:rsid w:val="00006344"/>
    <w:rsid w:val="00015AE8"/>
    <w:rsid w:val="00017C8A"/>
    <w:rsid w:val="00020B7D"/>
    <w:rsid w:val="00021808"/>
    <w:rsid w:val="00030AB2"/>
    <w:rsid w:val="00037894"/>
    <w:rsid w:val="000434E3"/>
    <w:rsid w:val="00062159"/>
    <w:rsid w:val="0007775B"/>
    <w:rsid w:val="00083A73"/>
    <w:rsid w:val="00087349"/>
    <w:rsid w:val="0009575E"/>
    <w:rsid w:val="000D22BA"/>
    <w:rsid w:val="000D5D37"/>
    <w:rsid w:val="000D7825"/>
    <w:rsid w:val="000D79F5"/>
    <w:rsid w:val="000E2A2B"/>
    <w:rsid w:val="000E3150"/>
    <w:rsid w:val="000E70E7"/>
    <w:rsid w:val="000F08EF"/>
    <w:rsid w:val="000F2A9B"/>
    <w:rsid w:val="000F3DB8"/>
    <w:rsid w:val="000F53F8"/>
    <w:rsid w:val="0010110A"/>
    <w:rsid w:val="00102140"/>
    <w:rsid w:val="00102908"/>
    <w:rsid w:val="00103A31"/>
    <w:rsid w:val="00117145"/>
    <w:rsid w:val="001419C3"/>
    <w:rsid w:val="00143DD1"/>
    <w:rsid w:val="00154845"/>
    <w:rsid w:val="001556FC"/>
    <w:rsid w:val="00156C91"/>
    <w:rsid w:val="001669E0"/>
    <w:rsid w:val="00170DCD"/>
    <w:rsid w:val="001722D2"/>
    <w:rsid w:val="00175F9A"/>
    <w:rsid w:val="00181B30"/>
    <w:rsid w:val="00184382"/>
    <w:rsid w:val="00192677"/>
    <w:rsid w:val="001A44DD"/>
    <w:rsid w:val="001B4820"/>
    <w:rsid w:val="001D7627"/>
    <w:rsid w:val="001E2DF7"/>
    <w:rsid w:val="001E4743"/>
    <w:rsid w:val="001E4A4B"/>
    <w:rsid w:val="001E6EDD"/>
    <w:rsid w:val="001F4635"/>
    <w:rsid w:val="001F73E6"/>
    <w:rsid w:val="002206A4"/>
    <w:rsid w:val="00220D7A"/>
    <w:rsid w:val="00223356"/>
    <w:rsid w:val="002337C5"/>
    <w:rsid w:val="00236B5B"/>
    <w:rsid w:val="002411CF"/>
    <w:rsid w:val="00242C68"/>
    <w:rsid w:val="00243505"/>
    <w:rsid w:val="00247904"/>
    <w:rsid w:val="002530D0"/>
    <w:rsid w:val="0027582B"/>
    <w:rsid w:val="002918CC"/>
    <w:rsid w:val="002A4098"/>
    <w:rsid w:val="002A4C8A"/>
    <w:rsid w:val="002A6D57"/>
    <w:rsid w:val="002B0AB1"/>
    <w:rsid w:val="002B2288"/>
    <w:rsid w:val="002B4C3D"/>
    <w:rsid w:val="002B64A1"/>
    <w:rsid w:val="002B77E5"/>
    <w:rsid w:val="002E4FF7"/>
    <w:rsid w:val="002F1666"/>
    <w:rsid w:val="002F50C8"/>
    <w:rsid w:val="002F7227"/>
    <w:rsid w:val="003019D7"/>
    <w:rsid w:val="003337BD"/>
    <w:rsid w:val="00337EDC"/>
    <w:rsid w:val="00340D03"/>
    <w:rsid w:val="003457BA"/>
    <w:rsid w:val="0034718B"/>
    <w:rsid w:val="00350C39"/>
    <w:rsid w:val="00357B24"/>
    <w:rsid w:val="00376138"/>
    <w:rsid w:val="00386E67"/>
    <w:rsid w:val="003A09F3"/>
    <w:rsid w:val="003A1A73"/>
    <w:rsid w:val="003B7257"/>
    <w:rsid w:val="003C49D2"/>
    <w:rsid w:val="003C522F"/>
    <w:rsid w:val="003C7C8F"/>
    <w:rsid w:val="003D0059"/>
    <w:rsid w:val="003D0708"/>
    <w:rsid w:val="003D51C7"/>
    <w:rsid w:val="003E11FF"/>
    <w:rsid w:val="003E153A"/>
    <w:rsid w:val="003E58CA"/>
    <w:rsid w:val="003E7BEE"/>
    <w:rsid w:val="003F3F0F"/>
    <w:rsid w:val="003F7FCA"/>
    <w:rsid w:val="004028CF"/>
    <w:rsid w:val="00411B01"/>
    <w:rsid w:val="0041200C"/>
    <w:rsid w:val="0042634A"/>
    <w:rsid w:val="00432235"/>
    <w:rsid w:val="00440628"/>
    <w:rsid w:val="00443CB8"/>
    <w:rsid w:val="00447E01"/>
    <w:rsid w:val="00454AAE"/>
    <w:rsid w:val="00465CC4"/>
    <w:rsid w:val="00471505"/>
    <w:rsid w:val="00483D82"/>
    <w:rsid w:val="00485EF8"/>
    <w:rsid w:val="00492983"/>
    <w:rsid w:val="004A4543"/>
    <w:rsid w:val="004B55E6"/>
    <w:rsid w:val="004E54DF"/>
    <w:rsid w:val="004E6CAA"/>
    <w:rsid w:val="004F5BC1"/>
    <w:rsid w:val="00500DEC"/>
    <w:rsid w:val="0050540A"/>
    <w:rsid w:val="0052274D"/>
    <w:rsid w:val="00522DE3"/>
    <w:rsid w:val="005369EC"/>
    <w:rsid w:val="0055303A"/>
    <w:rsid w:val="00553429"/>
    <w:rsid w:val="00563451"/>
    <w:rsid w:val="005770A3"/>
    <w:rsid w:val="00582FA7"/>
    <w:rsid w:val="005A03EF"/>
    <w:rsid w:val="005A07A6"/>
    <w:rsid w:val="005A4F21"/>
    <w:rsid w:val="005B6424"/>
    <w:rsid w:val="005B7CF3"/>
    <w:rsid w:val="005C4B28"/>
    <w:rsid w:val="005C55F9"/>
    <w:rsid w:val="005D4837"/>
    <w:rsid w:val="005E4A92"/>
    <w:rsid w:val="005E5F51"/>
    <w:rsid w:val="005F51BE"/>
    <w:rsid w:val="005F6B5F"/>
    <w:rsid w:val="006022E1"/>
    <w:rsid w:val="00603257"/>
    <w:rsid w:val="00627D98"/>
    <w:rsid w:val="0063055C"/>
    <w:rsid w:val="00631600"/>
    <w:rsid w:val="0063328B"/>
    <w:rsid w:val="006345F0"/>
    <w:rsid w:val="00652EB1"/>
    <w:rsid w:val="00653DE4"/>
    <w:rsid w:val="00660D51"/>
    <w:rsid w:val="00663718"/>
    <w:rsid w:val="006648B7"/>
    <w:rsid w:val="006736B6"/>
    <w:rsid w:val="006778C1"/>
    <w:rsid w:val="00696B3D"/>
    <w:rsid w:val="006B0213"/>
    <w:rsid w:val="006C0C79"/>
    <w:rsid w:val="006C5FDB"/>
    <w:rsid w:val="006C67F5"/>
    <w:rsid w:val="006C723A"/>
    <w:rsid w:val="006D7CD1"/>
    <w:rsid w:val="006E287D"/>
    <w:rsid w:val="006E380C"/>
    <w:rsid w:val="006F2F50"/>
    <w:rsid w:val="006F2FB6"/>
    <w:rsid w:val="006F7066"/>
    <w:rsid w:val="00701245"/>
    <w:rsid w:val="00701361"/>
    <w:rsid w:val="00702FC8"/>
    <w:rsid w:val="007056B1"/>
    <w:rsid w:val="0071430A"/>
    <w:rsid w:val="00720BF9"/>
    <w:rsid w:val="00724AC8"/>
    <w:rsid w:val="00730118"/>
    <w:rsid w:val="007306E6"/>
    <w:rsid w:val="007313A6"/>
    <w:rsid w:val="007352D6"/>
    <w:rsid w:val="0074276F"/>
    <w:rsid w:val="0076471C"/>
    <w:rsid w:val="0076527F"/>
    <w:rsid w:val="00767EC4"/>
    <w:rsid w:val="00770C68"/>
    <w:rsid w:val="00771CC8"/>
    <w:rsid w:val="00776AFE"/>
    <w:rsid w:val="007836A3"/>
    <w:rsid w:val="00784D37"/>
    <w:rsid w:val="00786C48"/>
    <w:rsid w:val="00790EF0"/>
    <w:rsid w:val="007A1236"/>
    <w:rsid w:val="007A1E50"/>
    <w:rsid w:val="007A49A3"/>
    <w:rsid w:val="007A4E81"/>
    <w:rsid w:val="007A5B22"/>
    <w:rsid w:val="007D5F24"/>
    <w:rsid w:val="007D62FD"/>
    <w:rsid w:val="007F21B7"/>
    <w:rsid w:val="007F49B5"/>
    <w:rsid w:val="007F573C"/>
    <w:rsid w:val="00811029"/>
    <w:rsid w:val="0081463A"/>
    <w:rsid w:val="008240E8"/>
    <w:rsid w:val="00824614"/>
    <w:rsid w:val="0082474B"/>
    <w:rsid w:val="0084732A"/>
    <w:rsid w:val="00855FD6"/>
    <w:rsid w:val="008613C9"/>
    <w:rsid w:val="008640FE"/>
    <w:rsid w:val="008644CA"/>
    <w:rsid w:val="00870A8C"/>
    <w:rsid w:val="00871BA2"/>
    <w:rsid w:val="00873455"/>
    <w:rsid w:val="008816D9"/>
    <w:rsid w:val="00893623"/>
    <w:rsid w:val="008A5D0F"/>
    <w:rsid w:val="008A7E83"/>
    <w:rsid w:val="008D14AE"/>
    <w:rsid w:val="008D5027"/>
    <w:rsid w:val="008E1832"/>
    <w:rsid w:val="008E2497"/>
    <w:rsid w:val="00901E07"/>
    <w:rsid w:val="00904ED2"/>
    <w:rsid w:val="009103A3"/>
    <w:rsid w:val="00911C6C"/>
    <w:rsid w:val="00911E3D"/>
    <w:rsid w:val="0091282B"/>
    <w:rsid w:val="00930240"/>
    <w:rsid w:val="00942F78"/>
    <w:rsid w:val="009443C9"/>
    <w:rsid w:val="00947B76"/>
    <w:rsid w:val="00950418"/>
    <w:rsid w:val="009623DC"/>
    <w:rsid w:val="00970498"/>
    <w:rsid w:val="00971C40"/>
    <w:rsid w:val="00974FDE"/>
    <w:rsid w:val="0098309F"/>
    <w:rsid w:val="009910E5"/>
    <w:rsid w:val="00992FFB"/>
    <w:rsid w:val="00995C70"/>
    <w:rsid w:val="009A18DD"/>
    <w:rsid w:val="009A4BA1"/>
    <w:rsid w:val="009B4781"/>
    <w:rsid w:val="009B5739"/>
    <w:rsid w:val="009C4E8F"/>
    <w:rsid w:val="009E023F"/>
    <w:rsid w:val="009E4B69"/>
    <w:rsid w:val="009F1750"/>
    <w:rsid w:val="00A009A2"/>
    <w:rsid w:val="00A0234E"/>
    <w:rsid w:val="00A051FB"/>
    <w:rsid w:val="00A15922"/>
    <w:rsid w:val="00A30079"/>
    <w:rsid w:val="00A31A4A"/>
    <w:rsid w:val="00A335C8"/>
    <w:rsid w:val="00A372AC"/>
    <w:rsid w:val="00A43987"/>
    <w:rsid w:val="00A50C2E"/>
    <w:rsid w:val="00A519CE"/>
    <w:rsid w:val="00A5772E"/>
    <w:rsid w:val="00A738FC"/>
    <w:rsid w:val="00A74A7A"/>
    <w:rsid w:val="00A77458"/>
    <w:rsid w:val="00A934DC"/>
    <w:rsid w:val="00A94E54"/>
    <w:rsid w:val="00AA04DB"/>
    <w:rsid w:val="00AA324D"/>
    <w:rsid w:val="00AA3E0E"/>
    <w:rsid w:val="00AA4441"/>
    <w:rsid w:val="00AA7440"/>
    <w:rsid w:val="00AB5391"/>
    <w:rsid w:val="00AB5CE9"/>
    <w:rsid w:val="00AB742F"/>
    <w:rsid w:val="00AD0219"/>
    <w:rsid w:val="00AD5408"/>
    <w:rsid w:val="00AE093E"/>
    <w:rsid w:val="00B14B90"/>
    <w:rsid w:val="00B209F8"/>
    <w:rsid w:val="00B22243"/>
    <w:rsid w:val="00B27F91"/>
    <w:rsid w:val="00B405CD"/>
    <w:rsid w:val="00B40B60"/>
    <w:rsid w:val="00B52D37"/>
    <w:rsid w:val="00B5578B"/>
    <w:rsid w:val="00B55845"/>
    <w:rsid w:val="00B55995"/>
    <w:rsid w:val="00B573D3"/>
    <w:rsid w:val="00B57DB1"/>
    <w:rsid w:val="00B65B8C"/>
    <w:rsid w:val="00B70BB9"/>
    <w:rsid w:val="00B837D6"/>
    <w:rsid w:val="00B86373"/>
    <w:rsid w:val="00B87355"/>
    <w:rsid w:val="00B95596"/>
    <w:rsid w:val="00B95974"/>
    <w:rsid w:val="00BA177B"/>
    <w:rsid w:val="00BB4F07"/>
    <w:rsid w:val="00BC7080"/>
    <w:rsid w:val="00BC70B6"/>
    <w:rsid w:val="00BD2A3D"/>
    <w:rsid w:val="00BF67C3"/>
    <w:rsid w:val="00C06DB0"/>
    <w:rsid w:val="00C232E4"/>
    <w:rsid w:val="00C25A78"/>
    <w:rsid w:val="00C26089"/>
    <w:rsid w:val="00C34F7D"/>
    <w:rsid w:val="00C34FFD"/>
    <w:rsid w:val="00C53F07"/>
    <w:rsid w:val="00C62D28"/>
    <w:rsid w:val="00C65D82"/>
    <w:rsid w:val="00C75302"/>
    <w:rsid w:val="00C80E9F"/>
    <w:rsid w:val="00C95746"/>
    <w:rsid w:val="00CB0F44"/>
    <w:rsid w:val="00CB6524"/>
    <w:rsid w:val="00CC389B"/>
    <w:rsid w:val="00CC479F"/>
    <w:rsid w:val="00CC6953"/>
    <w:rsid w:val="00CC6D3F"/>
    <w:rsid w:val="00CD554A"/>
    <w:rsid w:val="00CE406C"/>
    <w:rsid w:val="00D05591"/>
    <w:rsid w:val="00D135B0"/>
    <w:rsid w:val="00D14168"/>
    <w:rsid w:val="00D24DD0"/>
    <w:rsid w:val="00D323E0"/>
    <w:rsid w:val="00D35DE3"/>
    <w:rsid w:val="00D3635A"/>
    <w:rsid w:val="00D40738"/>
    <w:rsid w:val="00D42CE5"/>
    <w:rsid w:val="00D51C5A"/>
    <w:rsid w:val="00D527CD"/>
    <w:rsid w:val="00D90DE2"/>
    <w:rsid w:val="00DA4ACF"/>
    <w:rsid w:val="00DB2817"/>
    <w:rsid w:val="00DB4821"/>
    <w:rsid w:val="00DC1AB8"/>
    <w:rsid w:val="00DC2806"/>
    <w:rsid w:val="00DD333F"/>
    <w:rsid w:val="00DE50C6"/>
    <w:rsid w:val="00DF7262"/>
    <w:rsid w:val="00E1679F"/>
    <w:rsid w:val="00E20CDD"/>
    <w:rsid w:val="00E3203A"/>
    <w:rsid w:val="00E345C2"/>
    <w:rsid w:val="00E36C0A"/>
    <w:rsid w:val="00E713D6"/>
    <w:rsid w:val="00E7153C"/>
    <w:rsid w:val="00E908D4"/>
    <w:rsid w:val="00EA35BC"/>
    <w:rsid w:val="00EA4A93"/>
    <w:rsid w:val="00EA6C59"/>
    <w:rsid w:val="00EA6D0B"/>
    <w:rsid w:val="00EC50F5"/>
    <w:rsid w:val="00EC74C5"/>
    <w:rsid w:val="00ED1B2E"/>
    <w:rsid w:val="00EF3754"/>
    <w:rsid w:val="00F0353C"/>
    <w:rsid w:val="00F17522"/>
    <w:rsid w:val="00F208F4"/>
    <w:rsid w:val="00F23B8F"/>
    <w:rsid w:val="00F26512"/>
    <w:rsid w:val="00F26609"/>
    <w:rsid w:val="00F268D6"/>
    <w:rsid w:val="00F55878"/>
    <w:rsid w:val="00F701C8"/>
    <w:rsid w:val="00F74DDB"/>
    <w:rsid w:val="00F90468"/>
    <w:rsid w:val="00F9786A"/>
    <w:rsid w:val="00FA7EFD"/>
    <w:rsid w:val="00FB76D7"/>
    <w:rsid w:val="00FB788B"/>
    <w:rsid w:val="00FC6CB4"/>
    <w:rsid w:val="00FC785C"/>
    <w:rsid w:val="00FD139B"/>
    <w:rsid w:val="00FF0BBC"/>
    <w:rsid w:val="00FF1263"/>
    <w:rsid w:val="00FF194C"/>
    <w:rsid w:val="00FF3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7E5"/>
    <w:pPr>
      <w:ind w:left="720"/>
      <w:contextualSpacing/>
    </w:pPr>
  </w:style>
  <w:style w:type="paragraph" w:styleId="Header">
    <w:name w:val="header"/>
    <w:basedOn w:val="Normal"/>
    <w:link w:val="HeaderChar"/>
    <w:uiPriority w:val="99"/>
    <w:semiHidden/>
    <w:unhideWhenUsed/>
    <w:rsid w:val="00786C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6C48"/>
  </w:style>
  <w:style w:type="paragraph" w:styleId="Footer">
    <w:name w:val="footer"/>
    <w:basedOn w:val="Normal"/>
    <w:link w:val="FooterChar"/>
    <w:uiPriority w:val="99"/>
    <w:unhideWhenUsed/>
    <w:rsid w:val="00786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C48"/>
  </w:style>
  <w:style w:type="paragraph" w:styleId="BalloonText">
    <w:name w:val="Balloon Text"/>
    <w:basedOn w:val="Normal"/>
    <w:link w:val="BalloonTextChar"/>
    <w:uiPriority w:val="99"/>
    <w:semiHidden/>
    <w:unhideWhenUsed/>
    <w:rsid w:val="006F2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FB6"/>
    <w:rPr>
      <w:rFonts w:ascii="Tahoma" w:hAnsi="Tahoma" w:cs="Tahoma"/>
      <w:sz w:val="16"/>
      <w:szCs w:val="16"/>
    </w:rPr>
  </w:style>
  <w:style w:type="character" w:styleId="Emphasis">
    <w:name w:val="Emphasis"/>
    <w:basedOn w:val="DefaultParagraphFont"/>
    <w:uiPriority w:val="20"/>
    <w:qFormat/>
    <w:rsid w:val="00103A31"/>
    <w:rPr>
      <w:i/>
      <w:iCs/>
    </w:rPr>
  </w:style>
  <w:style w:type="character" w:styleId="Hyperlink">
    <w:name w:val="Hyperlink"/>
    <w:basedOn w:val="DefaultParagraphFont"/>
    <w:uiPriority w:val="99"/>
    <w:unhideWhenUsed/>
    <w:rsid w:val="002B4C3D"/>
    <w:rPr>
      <w:color w:val="0000FF" w:themeColor="hyperlink"/>
      <w:u w:val="single"/>
    </w:rPr>
  </w:style>
  <w:style w:type="paragraph" w:styleId="NormalWeb">
    <w:name w:val="Normal (Web)"/>
    <w:basedOn w:val="Normal"/>
    <w:uiPriority w:val="99"/>
    <w:semiHidden/>
    <w:unhideWhenUsed/>
    <w:rsid w:val="00DC1AB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7E5"/>
    <w:pPr>
      <w:ind w:left="720"/>
      <w:contextualSpacing/>
    </w:pPr>
  </w:style>
  <w:style w:type="paragraph" w:styleId="Header">
    <w:name w:val="header"/>
    <w:basedOn w:val="Normal"/>
    <w:link w:val="HeaderChar"/>
    <w:uiPriority w:val="99"/>
    <w:semiHidden/>
    <w:unhideWhenUsed/>
    <w:rsid w:val="00786C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6C48"/>
  </w:style>
  <w:style w:type="paragraph" w:styleId="Footer">
    <w:name w:val="footer"/>
    <w:basedOn w:val="Normal"/>
    <w:link w:val="FooterChar"/>
    <w:uiPriority w:val="99"/>
    <w:unhideWhenUsed/>
    <w:rsid w:val="00786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C48"/>
  </w:style>
  <w:style w:type="paragraph" w:styleId="BalloonText">
    <w:name w:val="Balloon Text"/>
    <w:basedOn w:val="Normal"/>
    <w:link w:val="BalloonTextChar"/>
    <w:uiPriority w:val="99"/>
    <w:semiHidden/>
    <w:unhideWhenUsed/>
    <w:rsid w:val="006F2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FB6"/>
    <w:rPr>
      <w:rFonts w:ascii="Tahoma" w:hAnsi="Tahoma" w:cs="Tahoma"/>
      <w:sz w:val="16"/>
      <w:szCs w:val="16"/>
    </w:rPr>
  </w:style>
  <w:style w:type="character" w:styleId="Emphasis">
    <w:name w:val="Emphasis"/>
    <w:basedOn w:val="DefaultParagraphFont"/>
    <w:uiPriority w:val="20"/>
    <w:qFormat/>
    <w:rsid w:val="00103A31"/>
    <w:rPr>
      <w:i/>
      <w:iCs/>
    </w:rPr>
  </w:style>
  <w:style w:type="character" w:styleId="Hyperlink">
    <w:name w:val="Hyperlink"/>
    <w:basedOn w:val="DefaultParagraphFont"/>
    <w:uiPriority w:val="99"/>
    <w:unhideWhenUsed/>
    <w:rsid w:val="002B4C3D"/>
    <w:rPr>
      <w:color w:val="0000FF" w:themeColor="hyperlink"/>
      <w:u w:val="single"/>
    </w:rPr>
  </w:style>
  <w:style w:type="paragraph" w:styleId="NormalWeb">
    <w:name w:val="Normal (Web)"/>
    <w:basedOn w:val="Normal"/>
    <w:uiPriority w:val="99"/>
    <w:semiHidden/>
    <w:unhideWhenUsed/>
    <w:rsid w:val="00DC1A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9217">
      <w:bodyDiv w:val="1"/>
      <w:marLeft w:val="0"/>
      <w:marRight w:val="0"/>
      <w:marTop w:val="0"/>
      <w:marBottom w:val="0"/>
      <w:divBdr>
        <w:top w:val="none" w:sz="0" w:space="0" w:color="auto"/>
        <w:left w:val="none" w:sz="0" w:space="0" w:color="auto"/>
        <w:bottom w:val="none" w:sz="0" w:space="0" w:color="auto"/>
        <w:right w:val="none" w:sz="0" w:space="0" w:color="auto"/>
      </w:divBdr>
    </w:div>
    <w:div w:id="95567688">
      <w:bodyDiv w:val="1"/>
      <w:marLeft w:val="0"/>
      <w:marRight w:val="0"/>
      <w:marTop w:val="0"/>
      <w:marBottom w:val="0"/>
      <w:divBdr>
        <w:top w:val="none" w:sz="0" w:space="0" w:color="auto"/>
        <w:left w:val="none" w:sz="0" w:space="0" w:color="auto"/>
        <w:bottom w:val="none" w:sz="0" w:space="0" w:color="auto"/>
        <w:right w:val="none" w:sz="0" w:space="0" w:color="auto"/>
      </w:divBdr>
    </w:div>
    <w:div w:id="140464927">
      <w:bodyDiv w:val="1"/>
      <w:marLeft w:val="0"/>
      <w:marRight w:val="0"/>
      <w:marTop w:val="0"/>
      <w:marBottom w:val="0"/>
      <w:divBdr>
        <w:top w:val="none" w:sz="0" w:space="0" w:color="auto"/>
        <w:left w:val="none" w:sz="0" w:space="0" w:color="auto"/>
        <w:bottom w:val="none" w:sz="0" w:space="0" w:color="auto"/>
        <w:right w:val="none" w:sz="0" w:space="0" w:color="auto"/>
      </w:divBdr>
    </w:div>
    <w:div w:id="511603341">
      <w:bodyDiv w:val="1"/>
      <w:marLeft w:val="0"/>
      <w:marRight w:val="0"/>
      <w:marTop w:val="0"/>
      <w:marBottom w:val="0"/>
      <w:divBdr>
        <w:top w:val="none" w:sz="0" w:space="0" w:color="auto"/>
        <w:left w:val="none" w:sz="0" w:space="0" w:color="auto"/>
        <w:bottom w:val="none" w:sz="0" w:space="0" w:color="auto"/>
        <w:right w:val="none" w:sz="0" w:space="0" w:color="auto"/>
      </w:divBdr>
    </w:div>
    <w:div w:id="529804526">
      <w:bodyDiv w:val="1"/>
      <w:marLeft w:val="0"/>
      <w:marRight w:val="0"/>
      <w:marTop w:val="0"/>
      <w:marBottom w:val="0"/>
      <w:divBdr>
        <w:top w:val="none" w:sz="0" w:space="0" w:color="auto"/>
        <w:left w:val="none" w:sz="0" w:space="0" w:color="auto"/>
        <w:bottom w:val="none" w:sz="0" w:space="0" w:color="auto"/>
        <w:right w:val="none" w:sz="0" w:space="0" w:color="auto"/>
      </w:divBdr>
    </w:div>
    <w:div w:id="531580108">
      <w:bodyDiv w:val="1"/>
      <w:marLeft w:val="0"/>
      <w:marRight w:val="0"/>
      <w:marTop w:val="0"/>
      <w:marBottom w:val="0"/>
      <w:divBdr>
        <w:top w:val="none" w:sz="0" w:space="0" w:color="auto"/>
        <w:left w:val="none" w:sz="0" w:space="0" w:color="auto"/>
        <w:bottom w:val="none" w:sz="0" w:space="0" w:color="auto"/>
        <w:right w:val="none" w:sz="0" w:space="0" w:color="auto"/>
      </w:divBdr>
    </w:div>
    <w:div w:id="866793872">
      <w:bodyDiv w:val="1"/>
      <w:marLeft w:val="0"/>
      <w:marRight w:val="0"/>
      <w:marTop w:val="0"/>
      <w:marBottom w:val="0"/>
      <w:divBdr>
        <w:top w:val="none" w:sz="0" w:space="0" w:color="auto"/>
        <w:left w:val="none" w:sz="0" w:space="0" w:color="auto"/>
        <w:bottom w:val="none" w:sz="0" w:space="0" w:color="auto"/>
        <w:right w:val="none" w:sz="0" w:space="0" w:color="auto"/>
      </w:divBdr>
    </w:div>
    <w:div w:id="871307960">
      <w:bodyDiv w:val="1"/>
      <w:marLeft w:val="0"/>
      <w:marRight w:val="0"/>
      <w:marTop w:val="0"/>
      <w:marBottom w:val="0"/>
      <w:divBdr>
        <w:top w:val="none" w:sz="0" w:space="0" w:color="auto"/>
        <w:left w:val="none" w:sz="0" w:space="0" w:color="auto"/>
        <w:bottom w:val="none" w:sz="0" w:space="0" w:color="auto"/>
        <w:right w:val="none" w:sz="0" w:space="0" w:color="auto"/>
      </w:divBdr>
      <w:divsChild>
        <w:div w:id="856383002">
          <w:blockQuote w:val="1"/>
          <w:marLeft w:val="0"/>
          <w:marRight w:val="0"/>
          <w:marTop w:val="100"/>
          <w:marBottom w:val="100"/>
          <w:divBdr>
            <w:top w:val="none" w:sz="0" w:space="0" w:color="auto"/>
            <w:left w:val="single" w:sz="36" w:space="9" w:color="E9E9E9"/>
            <w:bottom w:val="none" w:sz="0" w:space="0" w:color="auto"/>
            <w:right w:val="none" w:sz="0" w:space="0" w:color="auto"/>
          </w:divBdr>
        </w:div>
      </w:divsChild>
    </w:div>
    <w:div w:id="1355575995">
      <w:bodyDiv w:val="1"/>
      <w:marLeft w:val="0"/>
      <w:marRight w:val="0"/>
      <w:marTop w:val="0"/>
      <w:marBottom w:val="0"/>
      <w:divBdr>
        <w:top w:val="none" w:sz="0" w:space="0" w:color="auto"/>
        <w:left w:val="none" w:sz="0" w:space="0" w:color="auto"/>
        <w:bottom w:val="none" w:sz="0" w:space="0" w:color="auto"/>
        <w:right w:val="none" w:sz="0" w:space="0" w:color="auto"/>
      </w:divBdr>
    </w:div>
    <w:div w:id="162302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2B6C8-A2EF-498D-9AF1-626C3C74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10</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 chiquita</dc:creator>
  <cp:lastModifiedBy>USER</cp:lastModifiedBy>
  <cp:revision>22</cp:revision>
  <cp:lastPrinted>2018-11-06T08:45:00Z</cp:lastPrinted>
  <dcterms:created xsi:type="dcterms:W3CDTF">2018-11-29T06:30:00Z</dcterms:created>
  <dcterms:modified xsi:type="dcterms:W3CDTF">2019-03-28T15:34:00Z</dcterms:modified>
</cp:coreProperties>
</file>